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46D54" w14:textId="0E330491" w:rsidR="009245CD" w:rsidRDefault="00E478CF" w:rsidP="00B56ED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9</w:t>
      </w:r>
      <w:r w:rsidR="00B56EDB" w:rsidRPr="00B56EDB">
        <w:rPr>
          <w:rFonts w:ascii="Arial" w:hAnsi="Arial"/>
          <w:b/>
          <w:sz w:val="20"/>
          <w:szCs w:val="20"/>
        </w:rPr>
        <w:t xml:space="preserve"> Tips for a Healthier Thanksgiving</w:t>
      </w:r>
    </w:p>
    <w:p w14:paraId="4FD2F32D" w14:textId="77777777" w:rsidR="00B56EDB" w:rsidRDefault="00B56EDB" w:rsidP="00B56EDB">
      <w:pPr>
        <w:jc w:val="center"/>
        <w:rPr>
          <w:rFonts w:ascii="Arial" w:hAnsi="Arial"/>
          <w:b/>
          <w:sz w:val="20"/>
          <w:szCs w:val="20"/>
        </w:rPr>
      </w:pPr>
    </w:p>
    <w:p w14:paraId="146E624C" w14:textId="36A87B91" w:rsidR="00ED6C6B" w:rsidRDefault="00A00267" w:rsidP="00B56ED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It’s officially the start of the holiday season! Thanksgiving is a great holiday to bring together family, friends, and great food. However, if you have certain fitness goals that you are trying to achieve, the holidays can be a </w:t>
      </w:r>
      <w:hyperlink r:id="rId6" w:history="1">
        <w:r w:rsidRPr="008B2581">
          <w:rPr>
            <w:rStyle w:val="Hyperlink"/>
            <w:rFonts w:ascii="Arial" w:hAnsi="Arial"/>
            <w:sz w:val="20"/>
            <w:szCs w:val="20"/>
          </w:rPr>
          <w:t>stressful time</w:t>
        </w:r>
      </w:hyperlink>
      <w:r>
        <w:rPr>
          <w:rFonts w:ascii="Arial" w:hAnsi="Arial"/>
          <w:sz w:val="20"/>
          <w:szCs w:val="20"/>
        </w:rPr>
        <w:t>. Since Thanksgiving is all about food, it can be hard to fight temptation – and you might leave your family gathering feeling guilty.</w:t>
      </w:r>
    </w:p>
    <w:p w14:paraId="7108D610" w14:textId="77777777" w:rsidR="00A00267" w:rsidRDefault="00A00267" w:rsidP="00B56EDB">
      <w:pPr>
        <w:rPr>
          <w:rFonts w:ascii="Arial" w:hAnsi="Arial"/>
          <w:sz w:val="20"/>
          <w:szCs w:val="20"/>
        </w:rPr>
      </w:pPr>
    </w:p>
    <w:p w14:paraId="2F5BD25A" w14:textId="7F5A05DD" w:rsidR="00ED6C6B" w:rsidRDefault="00D02F24" w:rsidP="00B56ED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</w:t>
      </w:r>
      <w:r w:rsidR="008A0858">
        <w:rPr>
          <w:rFonts w:ascii="Arial" w:hAnsi="Arial"/>
          <w:sz w:val="20"/>
          <w:szCs w:val="20"/>
        </w:rPr>
        <w:t xml:space="preserve"> believe that it’s</w:t>
      </w:r>
      <w:r>
        <w:rPr>
          <w:rFonts w:ascii="Arial" w:hAnsi="Arial"/>
          <w:sz w:val="20"/>
          <w:szCs w:val="20"/>
        </w:rPr>
        <w:t xml:space="preserve"> </w:t>
      </w:r>
      <w:r w:rsidR="001203C7">
        <w:rPr>
          <w:rFonts w:ascii="Arial" w:hAnsi="Arial"/>
          <w:sz w:val="20"/>
          <w:szCs w:val="20"/>
        </w:rPr>
        <w:t xml:space="preserve">completely possible to have a satisfying and healthy Thanksgiving when you’re trying to </w:t>
      </w:r>
      <w:r w:rsidR="008A0858">
        <w:rPr>
          <w:rFonts w:ascii="Arial" w:hAnsi="Arial"/>
          <w:sz w:val="20"/>
          <w:szCs w:val="20"/>
        </w:rPr>
        <w:t>maintain a healthy diet</w:t>
      </w:r>
      <w:r w:rsidR="001203C7">
        <w:rPr>
          <w:rFonts w:ascii="Arial" w:hAnsi="Arial"/>
          <w:sz w:val="20"/>
          <w:szCs w:val="20"/>
        </w:rPr>
        <w:t xml:space="preserve">. </w:t>
      </w:r>
      <w:r w:rsidR="0064410C">
        <w:rPr>
          <w:rFonts w:ascii="Arial" w:hAnsi="Arial"/>
          <w:sz w:val="20"/>
          <w:szCs w:val="20"/>
        </w:rPr>
        <w:t>Whether you’re the host or the attendee, check out some of the tips below to have a healthier Thanksgiving this year:</w:t>
      </w:r>
    </w:p>
    <w:p w14:paraId="6D7D7FD5" w14:textId="77777777" w:rsidR="00C00269" w:rsidRDefault="00C00269" w:rsidP="00B56EDB">
      <w:pPr>
        <w:rPr>
          <w:rFonts w:ascii="Arial" w:hAnsi="Arial"/>
          <w:sz w:val="20"/>
          <w:szCs w:val="20"/>
        </w:rPr>
      </w:pPr>
    </w:p>
    <w:p w14:paraId="029E04B2" w14:textId="4200371B" w:rsidR="00C00269" w:rsidRPr="00147474" w:rsidRDefault="00C00269" w:rsidP="00B56EDB">
      <w:pPr>
        <w:rPr>
          <w:rFonts w:ascii="Arial" w:hAnsi="Arial"/>
          <w:b/>
          <w:sz w:val="20"/>
          <w:szCs w:val="20"/>
        </w:rPr>
      </w:pPr>
      <w:r w:rsidRPr="00147474">
        <w:rPr>
          <w:rFonts w:ascii="Arial" w:hAnsi="Arial"/>
          <w:b/>
          <w:sz w:val="20"/>
          <w:szCs w:val="20"/>
        </w:rPr>
        <w:t>Don’t</w:t>
      </w:r>
      <w:r w:rsidR="001251E1" w:rsidRPr="00147474">
        <w:rPr>
          <w:rFonts w:ascii="Arial" w:hAnsi="Arial"/>
          <w:b/>
          <w:sz w:val="20"/>
          <w:szCs w:val="20"/>
        </w:rPr>
        <w:t xml:space="preserve"> skip meals</w:t>
      </w:r>
      <w:r w:rsidR="0064410C" w:rsidRPr="00147474">
        <w:rPr>
          <w:rFonts w:ascii="Arial" w:hAnsi="Arial"/>
          <w:b/>
          <w:sz w:val="20"/>
          <w:szCs w:val="20"/>
        </w:rPr>
        <w:t>.</w:t>
      </w:r>
    </w:p>
    <w:p w14:paraId="1E4E6EE0" w14:textId="77777777" w:rsidR="0064410C" w:rsidRDefault="0064410C" w:rsidP="00B56EDB">
      <w:pPr>
        <w:rPr>
          <w:rFonts w:ascii="Arial" w:hAnsi="Arial"/>
          <w:sz w:val="20"/>
          <w:szCs w:val="20"/>
        </w:rPr>
      </w:pPr>
    </w:p>
    <w:p w14:paraId="1D4ED556" w14:textId="18EE8A69" w:rsidR="0064410C" w:rsidRDefault="0064410C" w:rsidP="00B56ED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You might be tempted to skip breakfast and</w:t>
      </w:r>
      <w:r w:rsidR="00C525C5">
        <w:rPr>
          <w:rFonts w:ascii="Arial" w:hAnsi="Arial"/>
          <w:sz w:val="20"/>
          <w:szCs w:val="20"/>
        </w:rPr>
        <w:t>/or</w:t>
      </w:r>
      <w:r>
        <w:rPr>
          <w:rFonts w:ascii="Arial" w:hAnsi="Arial"/>
          <w:sz w:val="20"/>
          <w:szCs w:val="20"/>
        </w:rPr>
        <w:t xml:space="preserve"> lunch for a </w:t>
      </w:r>
      <w:r w:rsidR="00EE0707">
        <w:rPr>
          <w:rFonts w:ascii="Arial" w:hAnsi="Arial"/>
          <w:sz w:val="20"/>
          <w:szCs w:val="20"/>
        </w:rPr>
        <w:t>3PM feast</w:t>
      </w:r>
      <w:r w:rsidR="00BD4FE8">
        <w:rPr>
          <w:rFonts w:ascii="Arial" w:hAnsi="Arial"/>
          <w:sz w:val="20"/>
          <w:szCs w:val="20"/>
        </w:rPr>
        <w:t xml:space="preserve"> in order to “save calories”. But trust us, that rarely </w:t>
      </w:r>
      <w:proofErr w:type="gramStart"/>
      <w:r w:rsidR="00BD4FE8">
        <w:rPr>
          <w:rFonts w:ascii="Arial" w:hAnsi="Arial"/>
          <w:sz w:val="20"/>
          <w:szCs w:val="20"/>
        </w:rPr>
        <w:t>works</w:t>
      </w:r>
      <w:proofErr w:type="gramEnd"/>
      <w:r w:rsidR="00BD4FE8">
        <w:rPr>
          <w:rFonts w:ascii="Arial" w:hAnsi="Arial"/>
          <w:sz w:val="20"/>
          <w:szCs w:val="20"/>
        </w:rPr>
        <w:t xml:space="preserve">! Instead, your growling stomach will lead to overeating and overindulging on less healthy foods. Be sure to eat a nutritious breakfast full of whole grains, healthy fats, and veggies to keep you satisfied and less likely to overeat. </w:t>
      </w:r>
      <w:r w:rsidR="00EE0707">
        <w:rPr>
          <w:rFonts w:ascii="Arial" w:hAnsi="Arial"/>
          <w:sz w:val="20"/>
          <w:szCs w:val="20"/>
        </w:rPr>
        <w:t xml:space="preserve"> </w:t>
      </w:r>
    </w:p>
    <w:p w14:paraId="0326CCF3" w14:textId="77777777" w:rsidR="00C00269" w:rsidRDefault="00C00269" w:rsidP="00B56EDB">
      <w:pPr>
        <w:rPr>
          <w:rFonts w:ascii="Arial" w:hAnsi="Arial"/>
          <w:sz w:val="20"/>
          <w:szCs w:val="20"/>
        </w:rPr>
      </w:pPr>
    </w:p>
    <w:p w14:paraId="1C352016" w14:textId="0D4CB9B6" w:rsidR="00147474" w:rsidRPr="00147474" w:rsidRDefault="00147474" w:rsidP="00147474">
      <w:pPr>
        <w:rPr>
          <w:rFonts w:ascii="Arial" w:hAnsi="Arial"/>
          <w:b/>
          <w:sz w:val="20"/>
          <w:szCs w:val="20"/>
        </w:rPr>
      </w:pPr>
      <w:r w:rsidRPr="00147474">
        <w:rPr>
          <w:rFonts w:ascii="Arial" w:hAnsi="Arial"/>
          <w:b/>
          <w:sz w:val="20"/>
          <w:szCs w:val="20"/>
        </w:rPr>
        <w:t>Bring a healthy dish.</w:t>
      </w:r>
    </w:p>
    <w:p w14:paraId="615F2ED4" w14:textId="77777777" w:rsidR="00147474" w:rsidRDefault="00147474" w:rsidP="00B56EDB">
      <w:pPr>
        <w:rPr>
          <w:rFonts w:ascii="Arial" w:hAnsi="Arial"/>
          <w:sz w:val="20"/>
          <w:szCs w:val="20"/>
        </w:rPr>
      </w:pPr>
    </w:p>
    <w:p w14:paraId="0291472C" w14:textId="3379F8C5" w:rsidR="00C00269" w:rsidRDefault="00147474" w:rsidP="00B56ED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If you’re bringing some fo</w:t>
      </w:r>
      <w:r w:rsidR="00254E12">
        <w:rPr>
          <w:rFonts w:ascii="Arial" w:hAnsi="Arial"/>
          <w:sz w:val="20"/>
          <w:szCs w:val="20"/>
        </w:rPr>
        <w:t>od of your own, be sure to contribute</w:t>
      </w:r>
      <w:r>
        <w:rPr>
          <w:rFonts w:ascii="Arial" w:hAnsi="Arial"/>
          <w:sz w:val="20"/>
          <w:szCs w:val="20"/>
        </w:rPr>
        <w:t xml:space="preserve"> a healthy dish! There are plenty of healthier versions of your favorite Thanksgiving recipes. </w:t>
      </w:r>
      <w:r w:rsidR="00416915">
        <w:rPr>
          <w:rFonts w:ascii="Arial" w:hAnsi="Arial"/>
          <w:sz w:val="20"/>
          <w:szCs w:val="20"/>
        </w:rPr>
        <w:t>Some of o</w:t>
      </w:r>
      <w:r>
        <w:rPr>
          <w:rFonts w:ascii="Arial" w:hAnsi="Arial"/>
          <w:sz w:val="20"/>
          <w:szCs w:val="20"/>
        </w:rPr>
        <w:t>ur favorites include:</w:t>
      </w:r>
    </w:p>
    <w:p w14:paraId="5BDEC67C" w14:textId="77777777" w:rsidR="00416915" w:rsidRDefault="00416915" w:rsidP="00B56EDB">
      <w:pPr>
        <w:rPr>
          <w:rFonts w:ascii="Arial" w:hAnsi="Arial"/>
          <w:sz w:val="20"/>
          <w:szCs w:val="20"/>
        </w:rPr>
      </w:pPr>
    </w:p>
    <w:p w14:paraId="58C362F1" w14:textId="7B9689AB" w:rsidR="00416915" w:rsidRPr="00011FF7" w:rsidRDefault="00416915" w:rsidP="00011FF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hyperlink r:id="rId7" w:history="1">
        <w:r w:rsidR="00AF4B99" w:rsidRPr="00011FF7">
          <w:rPr>
            <w:rStyle w:val="Hyperlink"/>
            <w:rFonts w:ascii="Arial" w:hAnsi="Arial"/>
            <w:sz w:val="20"/>
            <w:szCs w:val="20"/>
          </w:rPr>
          <w:t xml:space="preserve">Creamy </w:t>
        </w:r>
        <w:r w:rsidR="00011FF7" w:rsidRPr="00011FF7">
          <w:rPr>
            <w:rStyle w:val="Hyperlink"/>
            <w:rFonts w:ascii="Arial" w:hAnsi="Arial"/>
            <w:sz w:val="20"/>
            <w:szCs w:val="20"/>
          </w:rPr>
          <w:t>Mashed Cauliflower</w:t>
        </w:r>
      </w:hyperlink>
    </w:p>
    <w:p w14:paraId="2F25DC76" w14:textId="0075F1DA" w:rsidR="00AF4B99" w:rsidRPr="00011FF7" w:rsidRDefault="00AF4B99" w:rsidP="00011FF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hyperlink r:id="rId8" w:history="1">
        <w:r w:rsidRPr="00011FF7">
          <w:rPr>
            <w:rStyle w:val="Hyperlink"/>
            <w:rFonts w:ascii="Arial" w:hAnsi="Arial"/>
            <w:sz w:val="20"/>
            <w:szCs w:val="20"/>
          </w:rPr>
          <w:t xml:space="preserve">Vegetable </w:t>
        </w:r>
        <w:r w:rsidR="00011FF7" w:rsidRPr="00011FF7">
          <w:rPr>
            <w:rStyle w:val="Hyperlink"/>
            <w:rFonts w:ascii="Arial" w:hAnsi="Arial"/>
            <w:sz w:val="20"/>
            <w:szCs w:val="20"/>
          </w:rPr>
          <w:t xml:space="preserve">Gravy </w:t>
        </w:r>
      </w:hyperlink>
    </w:p>
    <w:p w14:paraId="6E026FA5" w14:textId="2DAB7323" w:rsidR="00147474" w:rsidRPr="00011FF7" w:rsidRDefault="00AF4B99" w:rsidP="00011FF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hyperlink r:id="rId9" w:history="1">
        <w:r w:rsidRPr="00011FF7">
          <w:rPr>
            <w:rStyle w:val="Hyperlink"/>
            <w:rFonts w:ascii="Arial" w:hAnsi="Arial"/>
            <w:sz w:val="20"/>
            <w:szCs w:val="20"/>
          </w:rPr>
          <w:t>Maple</w:t>
        </w:r>
        <w:r w:rsidR="00011FF7" w:rsidRPr="00011FF7">
          <w:rPr>
            <w:rStyle w:val="Hyperlink"/>
            <w:rFonts w:ascii="Arial" w:hAnsi="Arial"/>
            <w:sz w:val="20"/>
            <w:szCs w:val="20"/>
          </w:rPr>
          <w:t>-Roasted Sweet Potatoes</w:t>
        </w:r>
      </w:hyperlink>
      <w:r w:rsidR="00011FF7" w:rsidRPr="00011FF7">
        <w:rPr>
          <w:rFonts w:ascii="Arial" w:hAnsi="Arial"/>
          <w:sz w:val="20"/>
          <w:szCs w:val="20"/>
        </w:rPr>
        <w:t xml:space="preserve">  </w:t>
      </w:r>
    </w:p>
    <w:p w14:paraId="0A96005A" w14:textId="2664FA0A" w:rsidR="00147474" w:rsidRPr="00011FF7" w:rsidRDefault="00011FF7" w:rsidP="00011FF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hyperlink r:id="rId10" w:history="1">
        <w:r w:rsidRPr="00011FF7">
          <w:rPr>
            <w:rStyle w:val="Hyperlink"/>
            <w:rFonts w:ascii="Arial" w:hAnsi="Arial"/>
            <w:sz w:val="20"/>
            <w:szCs w:val="20"/>
          </w:rPr>
          <w:t>Healthy Green Been Casserole</w:t>
        </w:r>
      </w:hyperlink>
    </w:p>
    <w:p w14:paraId="5536A5B2" w14:textId="403CAA3F" w:rsidR="002F002F" w:rsidRPr="00011FF7" w:rsidRDefault="00011FF7" w:rsidP="00011FF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hyperlink r:id="rId11" w:history="1">
        <w:r w:rsidRPr="00011FF7">
          <w:rPr>
            <w:rStyle w:val="Hyperlink"/>
            <w:rFonts w:ascii="Arial" w:hAnsi="Arial"/>
            <w:sz w:val="20"/>
            <w:szCs w:val="20"/>
          </w:rPr>
          <w:t>Lemon-Garlic Roast Turkey</w:t>
        </w:r>
      </w:hyperlink>
    </w:p>
    <w:p w14:paraId="4DDBA883" w14:textId="1595D9CC" w:rsidR="00011FF7" w:rsidRPr="00011FF7" w:rsidRDefault="00011FF7" w:rsidP="00011FF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hyperlink r:id="rId12" w:anchor="dirty-farro-stuffing" w:history="1">
        <w:r w:rsidRPr="00011FF7">
          <w:rPr>
            <w:rStyle w:val="Hyperlink"/>
            <w:rFonts w:ascii="Arial" w:hAnsi="Arial"/>
            <w:sz w:val="20"/>
            <w:szCs w:val="20"/>
          </w:rPr>
          <w:t>Dirty Faro Stuffing</w:t>
        </w:r>
      </w:hyperlink>
    </w:p>
    <w:p w14:paraId="3FBC01BB" w14:textId="13268748" w:rsidR="00011FF7" w:rsidRPr="00011FF7" w:rsidRDefault="00011FF7" w:rsidP="00011FF7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hyperlink r:id="rId13" w:history="1">
        <w:r w:rsidRPr="00011FF7">
          <w:rPr>
            <w:rStyle w:val="Hyperlink"/>
            <w:rFonts w:ascii="Arial" w:hAnsi="Arial"/>
            <w:sz w:val="20"/>
            <w:szCs w:val="20"/>
          </w:rPr>
          <w:t>Mini Caramel Apples</w:t>
        </w:r>
      </w:hyperlink>
    </w:p>
    <w:p w14:paraId="705FD2F7" w14:textId="77777777" w:rsidR="00011FF7" w:rsidRDefault="00011FF7" w:rsidP="002F002F">
      <w:pPr>
        <w:rPr>
          <w:rFonts w:ascii="Arial" w:hAnsi="Arial"/>
          <w:sz w:val="20"/>
          <w:szCs w:val="20"/>
        </w:rPr>
      </w:pPr>
    </w:p>
    <w:p w14:paraId="35891855" w14:textId="77777777" w:rsidR="00AF5055" w:rsidRPr="00AF5055" w:rsidRDefault="002F002F" w:rsidP="002F002F">
      <w:pPr>
        <w:rPr>
          <w:rFonts w:ascii="Arial" w:hAnsi="Arial"/>
          <w:b/>
          <w:sz w:val="20"/>
          <w:szCs w:val="20"/>
        </w:rPr>
      </w:pPr>
      <w:r w:rsidRPr="00AF5055">
        <w:rPr>
          <w:rFonts w:ascii="Arial" w:hAnsi="Arial"/>
          <w:b/>
          <w:sz w:val="20"/>
          <w:szCs w:val="20"/>
        </w:rPr>
        <w:t>Plan ahead</w:t>
      </w:r>
      <w:r w:rsidR="00AF5055" w:rsidRPr="00AF5055">
        <w:rPr>
          <w:rFonts w:ascii="Arial" w:hAnsi="Arial"/>
          <w:b/>
          <w:sz w:val="20"/>
          <w:szCs w:val="20"/>
        </w:rPr>
        <w:t>.</w:t>
      </w:r>
      <w:r w:rsidRPr="00AF5055">
        <w:rPr>
          <w:rFonts w:ascii="Arial" w:hAnsi="Arial"/>
          <w:b/>
          <w:sz w:val="20"/>
          <w:szCs w:val="20"/>
        </w:rPr>
        <w:t xml:space="preserve"> </w:t>
      </w:r>
    </w:p>
    <w:p w14:paraId="65FCE70F" w14:textId="77777777" w:rsidR="00AF5055" w:rsidRDefault="00AF5055" w:rsidP="002F002F">
      <w:pPr>
        <w:rPr>
          <w:rFonts w:ascii="Arial" w:hAnsi="Arial"/>
          <w:sz w:val="20"/>
          <w:szCs w:val="20"/>
        </w:rPr>
      </w:pPr>
    </w:p>
    <w:p w14:paraId="51CA33EB" w14:textId="41F82825" w:rsidR="002F002F" w:rsidRDefault="00AF5055" w:rsidP="002F002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</w:t>
      </w:r>
      <w:r w:rsidR="002F002F">
        <w:rPr>
          <w:rFonts w:ascii="Arial" w:hAnsi="Arial"/>
          <w:sz w:val="20"/>
          <w:szCs w:val="20"/>
        </w:rPr>
        <w:t xml:space="preserve">now what you’re going to eat </w:t>
      </w:r>
      <w:r>
        <w:rPr>
          <w:rFonts w:ascii="Arial" w:hAnsi="Arial"/>
          <w:sz w:val="20"/>
          <w:szCs w:val="20"/>
        </w:rPr>
        <w:t xml:space="preserve">before you arrive. </w:t>
      </w:r>
      <w:r w:rsidR="00D06ABF">
        <w:rPr>
          <w:rFonts w:ascii="Arial" w:hAnsi="Arial"/>
          <w:sz w:val="20"/>
          <w:szCs w:val="20"/>
        </w:rPr>
        <w:t>Decide which foods are worth the indulgence and which aren’t. Consider making your plate before others do. That way, yo</w:t>
      </w:r>
      <w:r w:rsidR="00254E12">
        <w:rPr>
          <w:rFonts w:ascii="Arial" w:hAnsi="Arial"/>
          <w:sz w:val="20"/>
          <w:szCs w:val="20"/>
        </w:rPr>
        <w:t>u won’t be tempted to eat</w:t>
      </w:r>
      <w:r w:rsidR="00D06ABF">
        <w:rPr>
          <w:rFonts w:ascii="Arial" w:hAnsi="Arial"/>
          <w:sz w:val="20"/>
          <w:szCs w:val="20"/>
        </w:rPr>
        <w:t xml:space="preserve"> the same portions as your family members are eating.  </w:t>
      </w:r>
    </w:p>
    <w:p w14:paraId="1A6412A3" w14:textId="77777777" w:rsidR="00C00269" w:rsidRDefault="00C00269" w:rsidP="00B56EDB">
      <w:pPr>
        <w:rPr>
          <w:rFonts w:ascii="Arial" w:hAnsi="Arial"/>
          <w:sz w:val="20"/>
          <w:szCs w:val="20"/>
        </w:rPr>
      </w:pPr>
    </w:p>
    <w:p w14:paraId="771682B5" w14:textId="77777777" w:rsidR="004357BB" w:rsidRPr="004357BB" w:rsidRDefault="00C00269" w:rsidP="00B56EDB">
      <w:pPr>
        <w:rPr>
          <w:rFonts w:ascii="Arial" w:hAnsi="Arial"/>
          <w:b/>
          <w:sz w:val="20"/>
          <w:szCs w:val="20"/>
        </w:rPr>
      </w:pPr>
      <w:r w:rsidRPr="004357BB">
        <w:rPr>
          <w:rFonts w:ascii="Arial" w:hAnsi="Arial"/>
          <w:b/>
          <w:sz w:val="20"/>
          <w:szCs w:val="20"/>
        </w:rPr>
        <w:t xml:space="preserve">Choose alcohol OR </w:t>
      </w:r>
      <w:proofErr w:type="gramStart"/>
      <w:r w:rsidRPr="004357BB">
        <w:rPr>
          <w:rFonts w:ascii="Arial" w:hAnsi="Arial"/>
          <w:b/>
          <w:sz w:val="20"/>
          <w:szCs w:val="20"/>
        </w:rPr>
        <w:t>dessert</w:t>
      </w:r>
      <w:proofErr w:type="gramEnd"/>
      <w:r w:rsidRPr="004357BB">
        <w:rPr>
          <w:rFonts w:ascii="Arial" w:hAnsi="Arial"/>
          <w:b/>
          <w:sz w:val="20"/>
          <w:szCs w:val="20"/>
        </w:rPr>
        <w:t xml:space="preserve">. </w:t>
      </w:r>
    </w:p>
    <w:p w14:paraId="07F3F58D" w14:textId="77777777" w:rsidR="004357BB" w:rsidRDefault="004357BB" w:rsidP="00B56EDB">
      <w:pPr>
        <w:rPr>
          <w:rFonts w:ascii="Arial" w:hAnsi="Arial"/>
          <w:sz w:val="20"/>
          <w:szCs w:val="20"/>
        </w:rPr>
      </w:pPr>
    </w:p>
    <w:p w14:paraId="0C2BB726" w14:textId="4909B039" w:rsidR="00C00269" w:rsidRDefault="00727B0A" w:rsidP="00B56ED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If you want to keep your calories </w:t>
      </w:r>
      <w:r w:rsidR="00B3692B">
        <w:rPr>
          <w:rFonts w:ascii="Arial" w:hAnsi="Arial"/>
          <w:sz w:val="20"/>
          <w:szCs w:val="20"/>
        </w:rPr>
        <w:t>in check</w:t>
      </w:r>
      <w:r>
        <w:rPr>
          <w:rFonts w:ascii="Arial" w:hAnsi="Arial"/>
          <w:sz w:val="20"/>
          <w:szCs w:val="20"/>
        </w:rPr>
        <w:t xml:space="preserve"> while still enjoying some of your favorite Tha</w:t>
      </w:r>
      <w:r w:rsidR="00155A5D">
        <w:rPr>
          <w:rFonts w:ascii="Arial" w:hAnsi="Arial"/>
          <w:sz w:val="20"/>
          <w:szCs w:val="20"/>
        </w:rPr>
        <w:t xml:space="preserve">nksgiving foods, choose </w:t>
      </w:r>
      <w:r w:rsidR="00B3692B">
        <w:rPr>
          <w:rFonts w:ascii="Arial" w:hAnsi="Arial"/>
          <w:sz w:val="20"/>
          <w:szCs w:val="20"/>
        </w:rPr>
        <w:t xml:space="preserve">between </w:t>
      </w:r>
      <w:r w:rsidR="00155A5D">
        <w:rPr>
          <w:rFonts w:ascii="Arial" w:hAnsi="Arial"/>
          <w:sz w:val="20"/>
          <w:szCs w:val="20"/>
        </w:rPr>
        <w:t>either indulging in a couple adult beverages</w:t>
      </w:r>
      <w:r>
        <w:rPr>
          <w:rFonts w:ascii="Arial" w:hAnsi="Arial"/>
          <w:sz w:val="20"/>
          <w:szCs w:val="20"/>
        </w:rPr>
        <w:t xml:space="preserve"> </w:t>
      </w:r>
      <w:r w:rsidRPr="00155A5D">
        <w:rPr>
          <w:rFonts w:ascii="Arial" w:hAnsi="Arial"/>
          <w:i/>
          <w:sz w:val="20"/>
          <w:szCs w:val="20"/>
        </w:rPr>
        <w:t>or</w:t>
      </w:r>
      <w:r>
        <w:rPr>
          <w:rFonts w:ascii="Arial" w:hAnsi="Arial"/>
          <w:sz w:val="20"/>
          <w:szCs w:val="20"/>
        </w:rPr>
        <w:t xml:space="preserve"> </w:t>
      </w:r>
      <w:r w:rsidR="00155A5D">
        <w:rPr>
          <w:rFonts w:ascii="Arial" w:hAnsi="Arial"/>
          <w:sz w:val="20"/>
          <w:szCs w:val="20"/>
        </w:rPr>
        <w:t xml:space="preserve">indulging in </w:t>
      </w:r>
      <w:r>
        <w:rPr>
          <w:rFonts w:ascii="Arial" w:hAnsi="Arial"/>
          <w:sz w:val="20"/>
          <w:szCs w:val="20"/>
        </w:rPr>
        <w:t xml:space="preserve">dessert. Both alcohol and sweets are filled with excessive amounts of calories and sugar. </w:t>
      </w:r>
      <w:r w:rsidR="00155A5D">
        <w:rPr>
          <w:rFonts w:ascii="Arial" w:hAnsi="Arial"/>
          <w:sz w:val="20"/>
          <w:szCs w:val="20"/>
        </w:rPr>
        <w:t xml:space="preserve">By sticking with one, you’ll help </w:t>
      </w:r>
      <w:r w:rsidR="00B3692B">
        <w:rPr>
          <w:rFonts w:ascii="Arial" w:hAnsi="Arial"/>
          <w:sz w:val="20"/>
          <w:szCs w:val="20"/>
        </w:rPr>
        <w:t>reduce your calorie and sugar intake</w:t>
      </w:r>
      <w:r w:rsidR="00155A5D">
        <w:rPr>
          <w:rFonts w:ascii="Arial" w:hAnsi="Arial"/>
          <w:sz w:val="20"/>
          <w:szCs w:val="20"/>
        </w:rPr>
        <w:t>.</w:t>
      </w:r>
    </w:p>
    <w:p w14:paraId="041DE579" w14:textId="77777777" w:rsidR="00D16CC6" w:rsidRDefault="00D16CC6" w:rsidP="00B56EDB">
      <w:pPr>
        <w:rPr>
          <w:rFonts w:ascii="Arial" w:hAnsi="Arial"/>
          <w:sz w:val="20"/>
          <w:szCs w:val="20"/>
        </w:rPr>
      </w:pPr>
    </w:p>
    <w:p w14:paraId="6C02CCCC" w14:textId="05E291A2" w:rsidR="000F3D77" w:rsidRPr="004357BB" w:rsidRDefault="00D16CC6" w:rsidP="00B56EDB">
      <w:pPr>
        <w:rPr>
          <w:rFonts w:ascii="Arial" w:hAnsi="Arial"/>
          <w:b/>
          <w:sz w:val="20"/>
          <w:szCs w:val="20"/>
        </w:rPr>
      </w:pPr>
      <w:r w:rsidRPr="004357BB">
        <w:rPr>
          <w:rFonts w:ascii="Arial" w:hAnsi="Arial"/>
          <w:b/>
          <w:sz w:val="20"/>
          <w:szCs w:val="20"/>
        </w:rPr>
        <w:t>Use smaller plates</w:t>
      </w:r>
      <w:r w:rsidR="004357BB" w:rsidRPr="004357BB">
        <w:rPr>
          <w:rFonts w:ascii="Arial" w:hAnsi="Arial"/>
          <w:b/>
          <w:sz w:val="20"/>
          <w:szCs w:val="20"/>
        </w:rPr>
        <w:t>.</w:t>
      </w:r>
    </w:p>
    <w:p w14:paraId="351FD33A" w14:textId="77777777" w:rsidR="004357BB" w:rsidRDefault="004357BB" w:rsidP="00B56EDB">
      <w:pPr>
        <w:rPr>
          <w:rFonts w:ascii="Arial" w:hAnsi="Arial"/>
          <w:sz w:val="20"/>
          <w:szCs w:val="20"/>
        </w:rPr>
      </w:pPr>
    </w:p>
    <w:p w14:paraId="20F729F8" w14:textId="4AD46801" w:rsidR="004357BB" w:rsidRDefault="004357BB" w:rsidP="00B56ED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Trick your brain into thinking you’re eating more!</w:t>
      </w:r>
      <w:r w:rsidR="00155A5D">
        <w:rPr>
          <w:rFonts w:ascii="Arial" w:hAnsi="Arial"/>
          <w:sz w:val="20"/>
          <w:szCs w:val="20"/>
        </w:rPr>
        <w:t xml:space="preserve"> Studies have found that people tend to eat less food when their plates are small. Small plates</w:t>
      </w:r>
      <w:r w:rsidR="00DF58C8">
        <w:rPr>
          <w:rFonts w:ascii="Arial" w:hAnsi="Arial"/>
          <w:sz w:val="20"/>
          <w:szCs w:val="20"/>
        </w:rPr>
        <w:t xml:space="preserve"> and bowls</w:t>
      </w:r>
      <w:r w:rsidR="00155A5D">
        <w:rPr>
          <w:rFonts w:ascii="Arial" w:hAnsi="Arial"/>
          <w:sz w:val="20"/>
          <w:szCs w:val="20"/>
        </w:rPr>
        <w:t xml:space="preserve"> help you </w:t>
      </w:r>
      <w:r w:rsidR="00DF58C8">
        <w:rPr>
          <w:rFonts w:ascii="Arial" w:hAnsi="Arial"/>
          <w:sz w:val="20"/>
          <w:szCs w:val="20"/>
        </w:rPr>
        <w:t>eat healthy</w:t>
      </w:r>
      <w:r w:rsidR="00795C1E">
        <w:rPr>
          <w:rFonts w:ascii="Arial" w:hAnsi="Arial"/>
          <w:sz w:val="20"/>
          <w:szCs w:val="20"/>
        </w:rPr>
        <w:t xml:space="preserve"> portions and </w:t>
      </w:r>
      <w:r w:rsidR="002A3841">
        <w:rPr>
          <w:rFonts w:ascii="Arial" w:hAnsi="Arial"/>
          <w:sz w:val="20"/>
          <w:szCs w:val="20"/>
        </w:rPr>
        <w:t xml:space="preserve">limit the amount of food you have immediate access to. </w:t>
      </w:r>
    </w:p>
    <w:p w14:paraId="19772614" w14:textId="77777777" w:rsidR="002F002F" w:rsidRPr="004357BB" w:rsidRDefault="002F002F" w:rsidP="002F002F">
      <w:pPr>
        <w:rPr>
          <w:rFonts w:ascii="Arial" w:hAnsi="Arial"/>
          <w:b/>
          <w:sz w:val="20"/>
          <w:szCs w:val="20"/>
        </w:rPr>
      </w:pPr>
    </w:p>
    <w:p w14:paraId="06FC55E0" w14:textId="4A17FB54" w:rsidR="002F002F" w:rsidRPr="004357BB" w:rsidRDefault="002F002F" w:rsidP="002F002F">
      <w:pPr>
        <w:rPr>
          <w:rFonts w:ascii="Arial" w:hAnsi="Arial"/>
          <w:b/>
          <w:sz w:val="20"/>
          <w:szCs w:val="20"/>
        </w:rPr>
      </w:pPr>
      <w:r w:rsidRPr="004357BB">
        <w:rPr>
          <w:rFonts w:ascii="Arial" w:hAnsi="Arial"/>
          <w:b/>
          <w:sz w:val="20"/>
          <w:szCs w:val="20"/>
        </w:rPr>
        <w:t>Make time for some exercise</w:t>
      </w:r>
      <w:r w:rsidR="004357BB" w:rsidRPr="004357BB">
        <w:rPr>
          <w:rFonts w:ascii="Arial" w:hAnsi="Arial"/>
          <w:b/>
          <w:sz w:val="20"/>
          <w:szCs w:val="20"/>
        </w:rPr>
        <w:t>.</w:t>
      </w:r>
    </w:p>
    <w:p w14:paraId="64707A7D" w14:textId="77777777" w:rsidR="004357BB" w:rsidRDefault="004357BB" w:rsidP="002F002F">
      <w:pPr>
        <w:rPr>
          <w:rFonts w:ascii="Arial" w:hAnsi="Arial"/>
          <w:sz w:val="20"/>
          <w:szCs w:val="20"/>
        </w:rPr>
      </w:pPr>
    </w:p>
    <w:p w14:paraId="1511B144" w14:textId="129004A2" w:rsidR="004357BB" w:rsidRDefault="005C46F0" w:rsidP="002F002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 more napping after turkey! </w:t>
      </w:r>
      <w:r w:rsidR="00D52B27">
        <w:rPr>
          <w:rFonts w:ascii="Arial" w:hAnsi="Arial"/>
          <w:sz w:val="20"/>
          <w:szCs w:val="20"/>
        </w:rPr>
        <w:t>One of the least healthy parts about Thanksgiving is that we tend lounge around watching football or a movie</w:t>
      </w:r>
      <w:r w:rsidR="0099638D">
        <w:rPr>
          <w:rFonts w:ascii="Arial" w:hAnsi="Arial"/>
          <w:sz w:val="20"/>
          <w:szCs w:val="20"/>
        </w:rPr>
        <w:t xml:space="preserve"> after a big meal</w:t>
      </w:r>
      <w:r w:rsidR="00D52B27">
        <w:rPr>
          <w:rFonts w:ascii="Arial" w:hAnsi="Arial"/>
          <w:sz w:val="20"/>
          <w:szCs w:val="20"/>
        </w:rPr>
        <w:t xml:space="preserve">. Be sure to get some sort of </w:t>
      </w:r>
      <w:hyperlink r:id="rId14" w:history="1">
        <w:r w:rsidR="00D52B27" w:rsidRPr="00A42CEE">
          <w:rPr>
            <w:rStyle w:val="Hyperlink"/>
            <w:rFonts w:ascii="Arial" w:hAnsi="Arial"/>
            <w:sz w:val="20"/>
            <w:szCs w:val="20"/>
          </w:rPr>
          <w:t>physical activity</w:t>
        </w:r>
      </w:hyperlink>
      <w:r w:rsidR="00D52B27">
        <w:rPr>
          <w:rFonts w:ascii="Arial" w:hAnsi="Arial"/>
          <w:sz w:val="20"/>
          <w:szCs w:val="20"/>
        </w:rPr>
        <w:t xml:space="preserve"> in </w:t>
      </w:r>
      <w:r w:rsidR="00D52B27">
        <w:rPr>
          <w:rFonts w:ascii="Arial" w:hAnsi="Arial"/>
          <w:sz w:val="20"/>
          <w:szCs w:val="20"/>
        </w:rPr>
        <w:lastRenderedPageBreak/>
        <w:t>during the holiday.</w:t>
      </w:r>
      <w:r>
        <w:rPr>
          <w:rFonts w:ascii="Arial" w:hAnsi="Arial"/>
          <w:sz w:val="20"/>
          <w:szCs w:val="20"/>
        </w:rPr>
        <w:t xml:space="preserve"> </w:t>
      </w:r>
      <w:r w:rsidR="004357BB">
        <w:rPr>
          <w:rFonts w:ascii="Arial" w:hAnsi="Arial"/>
          <w:sz w:val="20"/>
          <w:szCs w:val="20"/>
        </w:rPr>
        <w:t>Play some foo</w:t>
      </w:r>
      <w:r w:rsidR="00D52B27">
        <w:rPr>
          <w:rFonts w:ascii="Arial" w:hAnsi="Arial"/>
          <w:sz w:val="20"/>
          <w:szCs w:val="20"/>
        </w:rPr>
        <w:t>tball with the kids in the back</w:t>
      </w:r>
      <w:r w:rsidR="004357BB">
        <w:rPr>
          <w:rFonts w:ascii="Arial" w:hAnsi="Arial"/>
          <w:sz w:val="20"/>
          <w:szCs w:val="20"/>
        </w:rPr>
        <w:t>yard, go for a walk after dessert, or spend some</w:t>
      </w:r>
      <w:r w:rsidR="0099638D">
        <w:rPr>
          <w:rFonts w:ascii="Arial" w:hAnsi="Arial"/>
          <w:sz w:val="20"/>
          <w:szCs w:val="20"/>
        </w:rPr>
        <w:t xml:space="preserve"> </w:t>
      </w:r>
      <w:r w:rsidR="004357BB">
        <w:rPr>
          <w:rFonts w:ascii="Arial" w:hAnsi="Arial"/>
          <w:sz w:val="20"/>
          <w:szCs w:val="20"/>
        </w:rPr>
        <w:t xml:space="preserve">time outside if the weather permits. </w:t>
      </w:r>
    </w:p>
    <w:p w14:paraId="79F7A3C3" w14:textId="77777777" w:rsidR="00D16CC6" w:rsidRDefault="00D16CC6" w:rsidP="00B56EDB">
      <w:pPr>
        <w:rPr>
          <w:rFonts w:ascii="Arial" w:hAnsi="Arial"/>
          <w:sz w:val="20"/>
          <w:szCs w:val="20"/>
        </w:rPr>
      </w:pPr>
    </w:p>
    <w:p w14:paraId="3BDE162F" w14:textId="77777777" w:rsidR="004357BB" w:rsidRPr="004357BB" w:rsidRDefault="00D16CC6" w:rsidP="00B56EDB">
      <w:pPr>
        <w:rPr>
          <w:rFonts w:ascii="Arial" w:hAnsi="Arial"/>
          <w:b/>
          <w:sz w:val="20"/>
          <w:szCs w:val="20"/>
        </w:rPr>
      </w:pPr>
      <w:r w:rsidRPr="004357BB">
        <w:rPr>
          <w:rFonts w:ascii="Arial" w:hAnsi="Arial"/>
          <w:b/>
          <w:sz w:val="20"/>
          <w:szCs w:val="20"/>
        </w:rPr>
        <w:t>Decline leftovers</w:t>
      </w:r>
      <w:r w:rsidR="004357BB" w:rsidRPr="004357BB">
        <w:rPr>
          <w:rFonts w:ascii="Arial" w:hAnsi="Arial"/>
          <w:b/>
          <w:sz w:val="20"/>
          <w:szCs w:val="20"/>
        </w:rPr>
        <w:t>.</w:t>
      </w:r>
      <w:r w:rsidRPr="004357BB">
        <w:rPr>
          <w:rFonts w:ascii="Arial" w:hAnsi="Arial"/>
          <w:b/>
          <w:sz w:val="20"/>
          <w:szCs w:val="20"/>
        </w:rPr>
        <w:t xml:space="preserve"> </w:t>
      </w:r>
    </w:p>
    <w:p w14:paraId="461E6558" w14:textId="77777777" w:rsidR="004357BB" w:rsidRDefault="004357BB" w:rsidP="00B56EDB">
      <w:pPr>
        <w:rPr>
          <w:rFonts w:ascii="Arial" w:hAnsi="Arial"/>
          <w:sz w:val="20"/>
          <w:szCs w:val="20"/>
        </w:rPr>
      </w:pPr>
    </w:p>
    <w:p w14:paraId="2C5258F8" w14:textId="53620E7A" w:rsidR="00D16CC6" w:rsidRDefault="00DA2977" w:rsidP="00B56ED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Thanksgiving leftovers can tempt you to keep indulging </w:t>
      </w:r>
      <w:r w:rsidR="00703FEE">
        <w:rPr>
          <w:rFonts w:ascii="Arial" w:hAnsi="Arial"/>
          <w:sz w:val="20"/>
          <w:szCs w:val="20"/>
        </w:rPr>
        <w:t xml:space="preserve">even </w:t>
      </w:r>
      <w:r>
        <w:rPr>
          <w:rFonts w:ascii="Arial" w:hAnsi="Arial"/>
          <w:sz w:val="20"/>
          <w:szCs w:val="20"/>
        </w:rPr>
        <w:t xml:space="preserve">after the holiday passes. Politely decline any leftovers if you feel they will interrupt your nutrition goals. </w:t>
      </w:r>
      <w:r w:rsidR="004357BB">
        <w:rPr>
          <w:rFonts w:ascii="Arial" w:hAnsi="Arial"/>
          <w:sz w:val="20"/>
          <w:szCs w:val="20"/>
        </w:rPr>
        <w:t>I</w:t>
      </w:r>
      <w:r w:rsidR="00D16CC6">
        <w:rPr>
          <w:rFonts w:ascii="Arial" w:hAnsi="Arial"/>
          <w:sz w:val="20"/>
          <w:szCs w:val="20"/>
        </w:rPr>
        <w:t>f you’re the host,</w:t>
      </w:r>
      <w:r w:rsidR="004357BB">
        <w:rPr>
          <w:rFonts w:ascii="Arial" w:hAnsi="Arial"/>
          <w:sz w:val="20"/>
          <w:szCs w:val="20"/>
        </w:rPr>
        <w:t xml:space="preserve"> give </w:t>
      </w:r>
      <w:r>
        <w:rPr>
          <w:rFonts w:ascii="Arial" w:hAnsi="Arial"/>
          <w:sz w:val="20"/>
          <w:szCs w:val="20"/>
        </w:rPr>
        <w:t xml:space="preserve">out all of </w:t>
      </w:r>
      <w:r w:rsidR="004357BB">
        <w:rPr>
          <w:rFonts w:ascii="Arial" w:hAnsi="Arial"/>
          <w:sz w:val="20"/>
          <w:szCs w:val="20"/>
        </w:rPr>
        <w:t>your leftovers to guests!</w:t>
      </w:r>
      <w:r w:rsidR="007B6D0F">
        <w:rPr>
          <w:rFonts w:ascii="Arial" w:hAnsi="Arial"/>
          <w:sz w:val="20"/>
          <w:szCs w:val="20"/>
        </w:rPr>
        <w:t xml:space="preserve"> (They’ll be thankful</w:t>
      </w:r>
      <w:r w:rsidR="002A0FFF">
        <w:rPr>
          <w:rFonts w:ascii="Arial" w:hAnsi="Arial"/>
          <w:sz w:val="20"/>
          <w:szCs w:val="20"/>
        </w:rPr>
        <w:t xml:space="preserve"> the extra leftovers</w:t>
      </w:r>
      <w:r w:rsidR="007B6D0F">
        <w:rPr>
          <w:rFonts w:ascii="Arial" w:hAnsi="Arial"/>
          <w:sz w:val="20"/>
          <w:szCs w:val="20"/>
        </w:rPr>
        <w:t>, trust us!)</w:t>
      </w:r>
    </w:p>
    <w:p w14:paraId="04974548" w14:textId="77777777" w:rsidR="00D16CC6" w:rsidRDefault="00D16CC6" w:rsidP="00B56EDB">
      <w:pPr>
        <w:rPr>
          <w:rFonts w:ascii="Arial" w:hAnsi="Arial"/>
          <w:sz w:val="20"/>
          <w:szCs w:val="20"/>
        </w:rPr>
      </w:pPr>
    </w:p>
    <w:p w14:paraId="5C9206C5" w14:textId="77777777" w:rsidR="004357BB" w:rsidRPr="004357BB" w:rsidRDefault="009B57BA" w:rsidP="00B56EDB">
      <w:pPr>
        <w:rPr>
          <w:rFonts w:ascii="Arial" w:hAnsi="Arial"/>
          <w:b/>
          <w:sz w:val="20"/>
          <w:szCs w:val="20"/>
        </w:rPr>
      </w:pPr>
      <w:r w:rsidRPr="004357BB">
        <w:rPr>
          <w:rFonts w:ascii="Arial" w:hAnsi="Arial"/>
          <w:b/>
          <w:sz w:val="20"/>
          <w:szCs w:val="20"/>
        </w:rPr>
        <w:t>Eat mindfully</w:t>
      </w:r>
      <w:r w:rsidR="004357BB" w:rsidRPr="004357BB">
        <w:rPr>
          <w:rFonts w:ascii="Arial" w:hAnsi="Arial"/>
          <w:b/>
          <w:sz w:val="20"/>
          <w:szCs w:val="20"/>
        </w:rPr>
        <w:t>.</w:t>
      </w:r>
    </w:p>
    <w:p w14:paraId="3C3F2E7A" w14:textId="77777777" w:rsidR="004357BB" w:rsidRDefault="004357BB" w:rsidP="00B56EDB">
      <w:pPr>
        <w:rPr>
          <w:rFonts w:ascii="Arial" w:hAnsi="Arial"/>
          <w:sz w:val="20"/>
          <w:szCs w:val="20"/>
        </w:rPr>
      </w:pPr>
    </w:p>
    <w:p w14:paraId="3A498A49" w14:textId="73B9C6DA" w:rsidR="00D16CC6" w:rsidRDefault="000E224D" w:rsidP="00B56ED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</w:t>
      </w:r>
      <w:r w:rsidR="00EE0320">
        <w:rPr>
          <w:rFonts w:ascii="Arial" w:hAnsi="Arial"/>
          <w:sz w:val="20"/>
          <w:szCs w:val="20"/>
        </w:rPr>
        <w:t xml:space="preserve">ndful eating will help you </w:t>
      </w:r>
      <w:r>
        <w:rPr>
          <w:rFonts w:ascii="Arial" w:hAnsi="Arial"/>
          <w:sz w:val="20"/>
          <w:szCs w:val="20"/>
        </w:rPr>
        <w:t xml:space="preserve">slow down and enjoy your food. It will also help prevent you from </w:t>
      </w:r>
      <w:r w:rsidR="00F219A3">
        <w:rPr>
          <w:rFonts w:ascii="Arial" w:hAnsi="Arial"/>
          <w:sz w:val="20"/>
          <w:szCs w:val="20"/>
        </w:rPr>
        <w:t xml:space="preserve">overeating. </w:t>
      </w:r>
      <w:r w:rsidR="004357BB">
        <w:rPr>
          <w:rFonts w:ascii="Arial" w:hAnsi="Arial"/>
          <w:sz w:val="20"/>
          <w:szCs w:val="20"/>
        </w:rPr>
        <w:t>E</w:t>
      </w:r>
      <w:r w:rsidR="009B57BA">
        <w:rPr>
          <w:rFonts w:ascii="Arial" w:hAnsi="Arial"/>
          <w:sz w:val="20"/>
          <w:szCs w:val="20"/>
        </w:rPr>
        <w:t>at slowly, put</w:t>
      </w:r>
      <w:r w:rsidR="004357BB">
        <w:rPr>
          <w:rFonts w:ascii="Arial" w:hAnsi="Arial"/>
          <w:sz w:val="20"/>
          <w:szCs w:val="20"/>
        </w:rPr>
        <w:t xml:space="preserve"> your fork down between bites</w:t>
      </w:r>
      <w:r w:rsidR="00F219A3">
        <w:rPr>
          <w:rFonts w:ascii="Arial" w:hAnsi="Arial"/>
          <w:sz w:val="20"/>
          <w:szCs w:val="20"/>
        </w:rPr>
        <w:t xml:space="preserve">, and focus on the tastes and textures of your food. Check out this </w:t>
      </w:r>
      <w:hyperlink r:id="rId15" w:history="1">
        <w:r w:rsidR="00F219A3" w:rsidRPr="00F219A3">
          <w:rPr>
            <w:rStyle w:val="Hyperlink"/>
            <w:rFonts w:ascii="Arial" w:hAnsi="Arial"/>
            <w:sz w:val="20"/>
            <w:szCs w:val="20"/>
          </w:rPr>
          <w:t>article</w:t>
        </w:r>
      </w:hyperlink>
      <w:r w:rsidR="00F219A3">
        <w:rPr>
          <w:rFonts w:ascii="Arial" w:hAnsi="Arial"/>
          <w:sz w:val="20"/>
          <w:szCs w:val="20"/>
        </w:rPr>
        <w:t xml:space="preserve"> to learn how to eat mindfully!</w:t>
      </w:r>
    </w:p>
    <w:p w14:paraId="0021A745" w14:textId="77777777" w:rsidR="009B57BA" w:rsidRDefault="009B57BA" w:rsidP="00B56EDB">
      <w:pPr>
        <w:rPr>
          <w:rFonts w:ascii="Arial" w:hAnsi="Arial"/>
          <w:sz w:val="20"/>
          <w:szCs w:val="20"/>
        </w:rPr>
      </w:pPr>
    </w:p>
    <w:p w14:paraId="1BE806D3" w14:textId="77777777" w:rsidR="004357BB" w:rsidRDefault="009B57BA" w:rsidP="00B56EDB">
      <w:pPr>
        <w:rPr>
          <w:rFonts w:ascii="Arial" w:hAnsi="Arial"/>
          <w:sz w:val="20"/>
          <w:szCs w:val="20"/>
        </w:rPr>
      </w:pPr>
      <w:r w:rsidRPr="009B57BA">
        <w:rPr>
          <w:rFonts w:ascii="Arial" w:hAnsi="Arial"/>
          <w:b/>
          <w:sz w:val="20"/>
          <w:szCs w:val="20"/>
        </w:rPr>
        <w:t>Ditch the guilt.</w:t>
      </w:r>
      <w:r>
        <w:rPr>
          <w:rFonts w:ascii="Arial" w:hAnsi="Arial"/>
          <w:sz w:val="20"/>
          <w:szCs w:val="20"/>
        </w:rPr>
        <w:t xml:space="preserve"> </w:t>
      </w:r>
    </w:p>
    <w:p w14:paraId="42842F06" w14:textId="77777777" w:rsidR="004357BB" w:rsidRDefault="004357BB" w:rsidP="00B56EDB">
      <w:pPr>
        <w:rPr>
          <w:rFonts w:ascii="Arial" w:hAnsi="Arial"/>
          <w:sz w:val="20"/>
          <w:szCs w:val="20"/>
        </w:rPr>
      </w:pPr>
    </w:p>
    <w:p w14:paraId="5871F446" w14:textId="56B7C654" w:rsidR="009B57BA" w:rsidRDefault="00FE0D63" w:rsidP="00B56ED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If you end up indulging</w:t>
      </w:r>
      <w:r w:rsidR="009B57BA">
        <w:rPr>
          <w:rFonts w:ascii="Arial" w:hAnsi="Arial"/>
          <w:sz w:val="20"/>
          <w:szCs w:val="20"/>
        </w:rPr>
        <w:t xml:space="preserve"> a bit more than you were planning on, or feel guilty for adding that extra scoop of stuffing, be sure to ditch the guilt</w:t>
      </w:r>
      <w:r>
        <w:rPr>
          <w:rFonts w:ascii="Arial" w:hAnsi="Arial"/>
          <w:sz w:val="20"/>
          <w:szCs w:val="20"/>
        </w:rPr>
        <w:t xml:space="preserve"> ASAP</w:t>
      </w:r>
      <w:r w:rsidR="009B57BA">
        <w:rPr>
          <w:rFonts w:ascii="Arial" w:hAnsi="Arial"/>
          <w:sz w:val="20"/>
          <w:szCs w:val="20"/>
        </w:rPr>
        <w:t xml:space="preserve">. Always remember </w:t>
      </w:r>
      <w:r>
        <w:rPr>
          <w:rFonts w:ascii="Arial" w:hAnsi="Arial"/>
          <w:sz w:val="20"/>
          <w:szCs w:val="20"/>
        </w:rPr>
        <w:t xml:space="preserve">that one holiday </w:t>
      </w:r>
      <w:r w:rsidR="009B57BA">
        <w:rPr>
          <w:rFonts w:ascii="Arial" w:hAnsi="Arial"/>
          <w:sz w:val="20"/>
          <w:szCs w:val="20"/>
        </w:rPr>
        <w:t>setback d</w:t>
      </w:r>
      <w:r w:rsidR="00BF7E24">
        <w:rPr>
          <w:rFonts w:ascii="Arial" w:hAnsi="Arial"/>
          <w:sz w:val="20"/>
          <w:szCs w:val="20"/>
        </w:rPr>
        <w:t>oesn’t have to completely ruin</w:t>
      </w:r>
      <w:r w:rsidR="009B57BA">
        <w:rPr>
          <w:rFonts w:ascii="Arial" w:hAnsi="Arial"/>
          <w:sz w:val="20"/>
          <w:szCs w:val="20"/>
        </w:rPr>
        <w:t xml:space="preserve"> your fitness goal</w:t>
      </w:r>
      <w:r>
        <w:rPr>
          <w:rFonts w:ascii="Arial" w:hAnsi="Arial"/>
          <w:sz w:val="20"/>
          <w:szCs w:val="20"/>
        </w:rPr>
        <w:t>s</w:t>
      </w:r>
      <w:r w:rsidR="009B57BA">
        <w:rPr>
          <w:rFonts w:ascii="Arial" w:hAnsi="Arial"/>
          <w:sz w:val="20"/>
          <w:szCs w:val="20"/>
        </w:rPr>
        <w:t xml:space="preserve">. Feeling guilty will only leave you </w:t>
      </w:r>
      <w:r>
        <w:rPr>
          <w:rFonts w:ascii="Arial" w:hAnsi="Arial"/>
          <w:sz w:val="20"/>
          <w:szCs w:val="20"/>
        </w:rPr>
        <w:t xml:space="preserve">feeling </w:t>
      </w:r>
      <w:r w:rsidR="009B57BA">
        <w:rPr>
          <w:rFonts w:ascii="Arial" w:hAnsi="Arial"/>
          <w:sz w:val="20"/>
          <w:szCs w:val="20"/>
        </w:rPr>
        <w:t xml:space="preserve">stressed and </w:t>
      </w:r>
      <w:r>
        <w:rPr>
          <w:rFonts w:ascii="Arial" w:hAnsi="Arial"/>
          <w:sz w:val="20"/>
          <w:szCs w:val="20"/>
        </w:rPr>
        <w:t>defeated.</w:t>
      </w:r>
      <w:r w:rsidR="009B57B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You deserve to enjoy your holiday!</w:t>
      </w:r>
    </w:p>
    <w:p w14:paraId="37983784" w14:textId="77777777" w:rsidR="00147474" w:rsidRDefault="00147474" w:rsidP="00B56EDB">
      <w:pPr>
        <w:rPr>
          <w:rFonts w:ascii="Arial" w:hAnsi="Arial"/>
          <w:sz w:val="20"/>
          <w:szCs w:val="20"/>
        </w:rPr>
      </w:pPr>
    </w:p>
    <w:p w14:paraId="63406E3D" w14:textId="77777777" w:rsidR="00BF7E24" w:rsidRDefault="00147474" w:rsidP="00B56ED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Eating healthily shouldn’t mean skipping out on one of your favorite holidays!</w:t>
      </w:r>
      <w:r w:rsidR="00FE0D63" w:rsidRPr="00FE0D63">
        <w:rPr>
          <w:rFonts w:ascii="Arial" w:hAnsi="Arial"/>
          <w:sz w:val="20"/>
          <w:szCs w:val="20"/>
        </w:rPr>
        <w:t xml:space="preserve"> </w:t>
      </w:r>
      <w:r w:rsidR="00FE0D63">
        <w:rPr>
          <w:rFonts w:ascii="Arial" w:hAnsi="Arial"/>
          <w:sz w:val="20"/>
          <w:szCs w:val="20"/>
        </w:rPr>
        <w:t xml:space="preserve">You can easily get yourself back on track by exercising a bit more the following week and saying no to any leftover goodies. </w:t>
      </w:r>
    </w:p>
    <w:p w14:paraId="483C8225" w14:textId="77777777" w:rsidR="00BF7E24" w:rsidRDefault="00BF7E24" w:rsidP="00B56EDB">
      <w:pPr>
        <w:rPr>
          <w:rFonts w:ascii="Arial" w:hAnsi="Arial"/>
          <w:sz w:val="20"/>
          <w:szCs w:val="20"/>
        </w:rPr>
      </w:pPr>
    </w:p>
    <w:p w14:paraId="127A6107" w14:textId="488395D6" w:rsidR="0077025E" w:rsidRDefault="00BF7E24" w:rsidP="00B239B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From all of us at TotalWellness, w</w:t>
      </w:r>
      <w:r w:rsidR="00836DE9">
        <w:rPr>
          <w:rFonts w:ascii="Arial" w:hAnsi="Arial"/>
          <w:sz w:val="20"/>
          <w:szCs w:val="20"/>
        </w:rPr>
        <w:t>ishing you and yo</w:t>
      </w:r>
      <w:r>
        <w:rPr>
          <w:rFonts w:ascii="Arial" w:hAnsi="Arial"/>
          <w:sz w:val="20"/>
          <w:szCs w:val="20"/>
        </w:rPr>
        <w:t xml:space="preserve">ur family a Happy Thanksgiving! </w:t>
      </w:r>
      <w:bookmarkStart w:id="0" w:name="_GoBack"/>
      <w:bookmarkEnd w:id="0"/>
    </w:p>
    <w:p w14:paraId="7BE91225" w14:textId="77777777" w:rsidR="0077025E" w:rsidRPr="00B56EDB" w:rsidRDefault="0077025E" w:rsidP="00B56EDB">
      <w:pPr>
        <w:rPr>
          <w:rFonts w:ascii="Arial" w:hAnsi="Arial"/>
          <w:sz w:val="20"/>
          <w:szCs w:val="20"/>
        </w:rPr>
      </w:pPr>
    </w:p>
    <w:sectPr w:rsidR="0077025E" w:rsidRPr="00B56EDB" w:rsidSect="00B5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2246"/>
    <w:multiLevelType w:val="hybridMultilevel"/>
    <w:tmpl w:val="FB50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DB"/>
    <w:rsid w:val="0000122B"/>
    <w:rsid w:val="00011FF7"/>
    <w:rsid w:val="000802D6"/>
    <w:rsid w:val="000E224D"/>
    <w:rsid w:val="000F3D77"/>
    <w:rsid w:val="001203C7"/>
    <w:rsid w:val="001251E1"/>
    <w:rsid w:val="00147474"/>
    <w:rsid w:val="00155A5D"/>
    <w:rsid w:val="00254E12"/>
    <w:rsid w:val="002A0FFF"/>
    <w:rsid w:val="002A3841"/>
    <w:rsid w:val="002F002F"/>
    <w:rsid w:val="00416915"/>
    <w:rsid w:val="004357BB"/>
    <w:rsid w:val="005C46F0"/>
    <w:rsid w:val="0064410C"/>
    <w:rsid w:val="00703FEE"/>
    <w:rsid w:val="00727B0A"/>
    <w:rsid w:val="0077025E"/>
    <w:rsid w:val="00795C1E"/>
    <w:rsid w:val="007B6D0F"/>
    <w:rsid w:val="007C286B"/>
    <w:rsid w:val="00835668"/>
    <w:rsid w:val="00836DE9"/>
    <w:rsid w:val="008A0858"/>
    <w:rsid w:val="008A6F15"/>
    <w:rsid w:val="008B2581"/>
    <w:rsid w:val="009245CD"/>
    <w:rsid w:val="0095270B"/>
    <w:rsid w:val="0099638D"/>
    <w:rsid w:val="009B57BA"/>
    <w:rsid w:val="00A00267"/>
    <w:rsid w:val="00A42CEE"/>
    <w:rsid w:val="00A47B76"/>
    <w:rsid w:val="00A82DF5"/>
    <w:rsid w:val="00AE3EEC"/>
    <w:rsid w:val="00AF4B99"/>
    <w:rsid w:val="00AF5055"/>
    <w:rsid w:val="00B239B0"/>
    <w:rsid w:val="00B3692B"/>
    <w:rsid w:val="00B56EDB"/>
    <w:rsid w:val="00BD4FE8"/>
    <w:rsid w:val="00BF7E24"/>
    <w:rsid w:val="00C00269"/>
    <w:rsid w:val="00C525C5"/>
    <w:rsid w:val="00D02F24"/>
    <w:rsid w:val="00D06ABF"/>
    <w:rsid w:val="00D16CC6"/>
    <w:rsid w:val="00D52B27"/>
    <w:rsid w:val="00DA2977"/>
    <w:rsid w:val="00DD7551"/>
    <w:rsid w:val="00DE0844"/>
    <w:rsid w:val="00DF58C8"/>
    <w:rsid w:val="00E478CF"/>
    <w:rsid w:val="00ED6C6B"/>
    <w:rsid w:val="00EE0320"/>
    <w:rsid w:val="00EE0707"/>
    <w:rsid w:val="00F219A3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CD2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2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2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atingwell.com/recipe/249763/lemon-garlic-roast-turkey-white-wine-gravy/" TargetMode="External"/><Relationship Id="rId12" Type="http://schemas.openxmlformats.org/officeDocument/2006/relationships/hyperlink" Target="http://www.cookinglight.com/entertaining/holidays-occasions/thanksgiving-stuffing-recipes" TargetMode="External"/><Relationship Id="rId13" Type="http://schemas.openxmlformats.org/officeDocument/2006/relationships/hyperlink" Target="https://www.popsugar.com/fitness/Healthy-Caramel-Apples-38511592" TargetMode="External"/><Relationship Id="rId14" Type="http://schemas.openxmlformats.org/officeDocument/2006/relationships/hyperlink" Target="http://info.totalwellnesshealth.com/blog/13-tips-to-stay-active-this-winter" TargetMode="External"/><Relationship Id="rId15" Type="http://schemas.openxmlformats.org/officeDocument/2006/relationships/hyperlink" Target="http://info.totalwellnesshealth.com/blog/learn-how-to-eat-mindfully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info.totalwellnesshealth.com/blog/overcoming-holiday-stressors" TargetMode="External"/><Relationship Id="rId7" Type="http://schemas.openxmlformats.org/officeDocument/2006/relationships/hyperlink" Target="http://www.delish.com/cooking/recipe-ideas/recipes/a50786/mashed-cauliflower-recipe/" TargetMode="External"/><Relationship Id="rId8" Type="http://schemas.openxmlformats.org/officeDocument/2006/relationships/hyperlink" Target="http://www.delish.com/cooking/recipe-ideas/recipes/a50251/vegetable-gravy-recipe/" TargetMode="External"/><Relationship Id="rId9" Type="http://schemas.openxmlformats.org/officeDocument/2006/relationships/hyperlink" Target="http://www.eatingwell.com/recipe/252258/maple-roasted-sweet-potatoes/" TargetMode="External"/><Relationship Id="rId10" Type="http://schemas.openxmlformats.org/officeDocument/2006/relationships/hyperlink" Target="http://www.eatingwell.com/recipe/250376/healthy-green-bean-cassero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734</Words>
  <Characters>4189</Characters>
  <Application>Microsoft Macintosh Word</Application>
  <DocSecurity>0</DocSecurity>
  <Lines>34</Lines>
  <Paragraphs>9</Paragraphs>
  <ScaleCrop>false</ScaleCrop>
  <Company>TotalWellness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43</cp:revision>
  <dcterms:created xsi:type="dcterms:W3CDTF">2017-11-16T19:27:00Z</dcterms:created>
  <dcterms:modified xsi:type="dcterms:W3CDTF">2017-11-17T19:50:00Z</dcterms:modified>
</cp:coreProperties>
</file>