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CAA5C" w14:textId="7CB8DDDE" w:rsidR="0027104B" w:rsidRDefault="009B53A3" w:rsidP="00D9250C">
      <w:pPr>
        <w:jc w:val="center"/>
        <w:rPr>
          <w:rFonts w:ascii="Arial" w:hAnsi="Arial"/>
          <w:b/>
          <w:sz w:val="20"/>
          <w:szCs w:val="20"/>
        </w:rPr>
      </w:pPr>
      <w:r>
        <w:rPr>
          <w:rFonts w:ascii="Arial" w:hAnsi="Arial"/>
          <w:b/>
          <w:sz w:val="20"/>
          <w:szCs w:val="20"/>
        </w:rPr>
        <w:t>5</w:t>
      </w:r>
      <w:r w:rsidR="00384226">
        <w:rPr>
          <w:rFonts w:ascii="Arial" w:hAnsi="Arial"/>
          <w:b/>
          <w:sz w:val="20"/>
          <w:szCs w:val="20"/>
        </w:rPr>
        <w:t xml:space="preserve"> Steps to Creating and </w:t>
      </w:r>
      <w:r w:rsidR="00904708">
        <w:rPr>
          <w:rFonts w:ascii="Arial" w:hAnsi="Arial"/>
          <w:b/>
          <w:sz w:val="20"/>
          <w:szCs w:val="20"/>
        </w:rPr>
        <w:t>Maintaining a Healthy Workspace</w:t>
      </w:r>
    </w:p>
    <w:p w14:paraId="5E50687B" w14:textId="77777777" w:rsidR="00904708" w:rsidRDefault="00904708" w:rsidP="00D9250C">
      <w:pPr>
        <w:jc w:val="center"/>
        <w:rPr>
          <w:rFonts w:ascii="Arial" w:hAnsi="Arial"/>
          <w:b/>
          <w:sz w:val="20"/>
          <w:szCs w:val="20"/>
        </w:rPr>
      </w:pPr>
    </w:p>
    <w:p w14:paraId="4DC52773" w14:textId="6CEE34B3" w:rsidR="00954267" w:rsidRDefault="00D805D3" w:rsidP="00904708">
      <w:pPr>
        <w:rPr>
          <w:rFonts w:ascii="Arial" w:hAnsi="Arial"/>
          <w:sz w:val="20"/>
          <w:szCs w:val="20"/>
        </w:rPr>
      </w:pPr>
      <w:r>
        <w:rPr>
          <w:rFonts w:ascii="Arial" w:hAnsi="Arial"/>
          <w:sz w:val="20"/>
          <w:szCs w:val="20"/>
        </w:rPr>
        <w:t xml:space="preserve">When you take a look at your office desk, what do you see? Are there papers sprawled everywhere? </w:t>
      </w:r>
      <w:proofErr w:type="gramStart"/>
      <w:r>
        <w:rPr>
          <w:rFonts w:ascii="Arial" w:hAnsi="Arial"/>
          <w:sz w:val="20"/>
          <w:szCs w:val="20"/>
        </w:rPr>
        <w:t>Lingering trash from yesterday’s lunch?</w:t>
      </w:r>
      <w:proofErr w:type="gramEnd"/>
      <w:r>
        <w:rPr>
          <w:rFonts w:ascii="Arial" w:hAnsi="Arial"/>
          <w:sz w:val="20"/>
          <w:szCs w:val="20"/>
        </w:rPr>
        <w:t xml:space="preserve"> Or is there simply nothing </w:t>
      </w:r>
      <w:r w:rsidR="00A0204A">
        <w:rPr>
          <w:rFonts w:ascii="Arial" w:hAnsi="Arial"/>
          <w:sz w:val="20"/>
          <w:szCs w:val="20"/>
        </w:rPr>
        <w:t>but blank walls</w:t>
      </w:r>
      <w:r w:rsidR="00091579">
        <w:rPr>
          <w:rFonts w:ascii="Arial" w:hAnsi="Arial"/>
          <w:sz w:val="20"/>
          <w:szCs w:val="20"/>
        </w:rPr>
        <w:t xml:space="preserve"> and desk space</w:t>
      </w:r>
      <w:r>
        <w:rPr>
          <w:rFonts w:ascii="Arial" w:hAnsi="Arial"/>
          <w:sz w:val="20"/>
          <w:szCs w:val="20"/>
        </w:rPr>
        <w:t xml:space="preserve">? </w:t>
      </w:r>
      <w:r w:rsidR="00954267">
        <w:rPr>
          <w:rFonts w:ascii="Arial" w:hAnsi="Arial"/>
          <w:sz w:val="20"/>
          <w:szCs w:val="20"/>
        </w:rPr>
        <w:t xml:space="preserve">Believe it or not, your personal </w:t>
      </w:r>
      <w:r w:rsidR="00EA24A7">
        <w:rPr>
          <w:rFonts w:ascii="Arial" w:hAnsi="Arial"/>
          <w:sz w:val="20"/>
          <w:szCs w:val="20"/>
        </w:rPr>
        <w:t>workspace</w:t>
      </w:r>
      <w:r w:rsidR="00954267">
        <w:rPr>
          <w:rFonts w:ascii="Arial" w:hAnsi="Arial"/>
          <w:sz w:val="20"/>
          <w:szCs w:val="20"/>
        </w:rPr>
        <w:t xml:space="preserve"> has the power to either positively or negatively impact your overall health and mental wellbeing. </w:t>
      </w:r>
    </w:p>
    <w:p w14:paraId="1F874EC8" w14:textId="77777777" w:rsidR="00954267" w:rsidRDefault="00954267" w:rsidP="00904708">
      <w:pPr>
        <w:rPr>
          <w:rFonts w:ascii="Arial" w:hAnsi="Arial"/>
          <w:sz w:val="20"/>
          <w:szCs w:val="20"/>
        </w:rPr>
      </w:pPr>
    </w:p>
    <w:p w14:paraId="24E606A1" w14:textId="32A29065" w:rsidR="00954267" w:rsidRDefault="00954267" w:rsidP="00904708">
      <w:pPr>
        <w:rPr>
          <w:rFonts w:ascii="Arial" w:hAnsi="Arial"/>
          <w:sz w:val="20"/>
          <w:szCs w:val="20"/>
        </w:rPr>
      </w:pPr>
      <w:r>
        <w:rPr>
          <w:rFonts w:ascii="Arial" w:hAnsi="Arial"/>
          <w:sz w:val="20"/>
          <w:szCs w:val="20"/>
        </w:rPr>
        <w:t xml:space="preserve">Unhealthy workspaces can cause stress and make it difficult to concentrate at work. Not to mention, a </w:t>
      </w:r>
      <w:hyperlink r:id="rId6" w:history="1">
        <w:r w:rsidRPr="00EA24A7">
          <w:rPr>
            <w:rStyle w:val="Hyperlink"/>
            <w:rFonts w:ascii="Arial" w:hAnsi="Arial"/>
            <w:sz w:val="20"/>
            <w:szCs w:val="20"/>
          </w:rPr>
          <w:t>chaotic workspace</w:t>
        </w:r>
      </w:hyperlink>
      <w:r>
        <w:rPr>
          <w:rFonts w:ascii="Arial" w:hAnsi="Arial"/>
          <w:sz w:val="20"/>
          <w:szCs w:val="20"/>
        </w:rPr>
        <w:t xml:space="preserve"> doesn’t exactly scream professionalism. By taking the time to organize and revamp your desk, office, or cubicle, you can boost productivity and help reduce some </w:t>
      </w:r>
      <w:hyperlink r:id="rId7" w:history="1">
        <w:r w:rsidRPr="00EA24A7">
          <w:rPr>
            <w:rStyle w:val="Hyperlink"/>
            <w:rFonts w:ascii="Arial" w:hAnsi="Arial"/>
            <w:sz w:val="20"/>
            <w:szCs w:val="20"/>
          </w:rPr>
          <w:t>workplace stress</w:t>
        </w:r>
      </w:hyperlink>
      <w:r>
        <w:rPr>
          <w:rFonts w:ascii="Arial" w:hAnsi="Arial"/>
          <w:sz w:val="20"/>
          <w:szCs w:val="20"/>
        </w:rPr>
        <w:t xml:space="preserve">. </w:t>
      </w:r>
    </w:p>
    <w:p w14:paraId="27991C44" w14:textId="77777777" w:rsidR="00954267" w:rsidRDefault="00954267" w:rsidP="00904708">
      <w:pPr>
        <w:rPr>
          <w:rFonts w:ascii="Arial" w:hAnsi="Arial"/>
          <w:sz w:val="20"/>
          <w:szCs w:val="20"/>
        </w:rPr>
      </w:pPr>
    </w:p>
    <w:p w14:paraId="37DE2502" w14:textId="7AC6DFD7" w:rsidR="00984693" w:rsidRDefault="00954267" w:rsidP="00904708">
      <w:pPr>
        <w:rPr>
          <w:rFonts w:ascii="Arial" w:hAnsi="Arial"/>
          <w:sz w:val="20"/>
          <w:szCs w:val="20"/>
        </w:rPr>
      </w:pPr>
      <w:r>
        <w:rPr>
          <w:rFonts w:ascii="Arial" w:hAnsi="Arial"/>
          <w:sz w:val="20"/>
          <w:szCs w:val="20"/>
        </w:rPr>
        <w:t xml:space="preserve">Creating and maintaining a healthy workspace is about more than just getting rid of some clutter. It’s about creating a space that promotes healthy habits and helps you feel comfortable and calm throughout your workday. If your workspace makes you feel anything </w:t>
      </w:r>
      <w:r w:rsidR="00B62A90">
        <w:rPr>
          <w:rFonts w:ascii="Arial" w:hAnsi="Arial"/>
          <w:sz w:val="20"/>
          <w:szCs w:val="20"/>
        </w:rPr>
        <w:t>but</w:t>
      </w:r>
      <w:r>
        <w:rPr>
          <w:rFonts w:ascii="Arial" w:hAnsi="Arial"/>
          <w:sz w:val="20"/>
          <w:szCs w:val="20"/>
        </w:rPr>
        <w:t xml:space="preserve"> </w:t>
      </w:r>
      <w:proofErr w:type="spellStart"/>
      <w:proofErr w:type="gramStart"/>
      <w:r>
        <w:rPr>
          <w:rFonts w:ascii="Arial" w:hAnsi="Arial"/>
          <w:sz w:val="20"/>
          <w:szCs w:val="20"/>
        </w:rPr>
        <w:t>zen</w:t>
      </w:r>
      <w:proofErr w:type="spellEnd"/>
      <w:proofErr w:type="gramEnd"/>
      <w:r>
        <w:rPr>
          <w:rFonts w:ascii="Arial" w:hAnsi="Arial"/>
          <w:sz w:val="20"/>
          <w:szCs w:val="20"/>
        </w:rPr>
        <w:t xml:space="preserve">, it might be time for a little makeover. Check out these simple </w:t>
      </w:r>
      <w:r w:rsidR="00B62A90">
        <w:rPr>
          <w:rFonts w:ascii="Arial" w:hAnsi="Arial"/>
          <w:sz w:val="20"/>
          <w:szCs w:val="20"/>
        </w:rPr>
        <w:t xml:space="preserve">steps for creating and </w:t>
      </w:r>
      <w:r>
        <w:rPr>
          <w:rFonts w:ascii="Arial" w:hAnsi="Arial"/>
          <w:sz w:val="20"/>
          <w:szCs w:val="20"/>
        </w:rPr>
        <w:t>ma</w:t>
      </w:r>
      <w:r w:rsidR="00B62A90">
        <w:rPr>
          <w:rFonts w:ascii="Arial" w:hAnsi="Arial"/>
          <w:sz w:val="20"/>
          <w:szCs w:val="20"/>
        </w:rPr>
        <w:t>intaining a healthy workspace:</w:t>
      </w:r>
    </w:p>
    <w:p w14:paraId="603EA26E" w14:textId="77777777" w:rsidR="00984693" w:rsidRDefault="00984693" w:rsidP="00904708">
      <w:pPr>
        <w:rPr>
          <w:rFonts w:ascii="Arial" w:hAnsi="Arial"/>
          <w:sz w:val="20"/>
          <w:szCs w:val="20"/>
        </w:rPr>
      </w:pPr>
    </w:p>
    <w:p w14:paraId="5DEA3498" w14:textId="0B7740E8" w:rsidR="00904708" w:rsidRPr="0023711C" w:rsidRDefault="00384226" w:rsidP="00904708">
      <w:pPr>
        <w:rPr>
          <w:rFonts w:ascii="Arial" w:hAnsi="Arial"/>
          <w:b/>
          <w:sz w:val="20"/>
          <w:szCs w:val="20"/>
        </w:rPr>
      </w:pPr>
      <w:r>
        <w:rPr>
          <w:rFonts w:ascii="Arial" w:hAnsi="Arial"/>
          <w:b/>
          <w:sz w:val="20"/>
          <w:szCs w:val="20"/>
        </w:rPr>
        <w:t>Step #1: Reorganize</w:t>
      </w:r>
    </w:p>
    <w:p w14:paraId="7CF094DD" w14:textId="77777777" w:rsidR="00954267" w:rsidRDefault="00954267" w:rsidP="00904708">
      <w:pPr>
        <w:rPr>
          <w:rFonts w:ascii="Arial" w:hAnsi="Arial"/>
          <w:sz w:val="20"/>
          <w:szCs w:val="20"/>
        </w:rPr>
      </w:pPr>
    </w:p>
    <w:p w14:paraId="348BE6D6" w14:textId="041F6148" w:rsidR="00954267" w:rsidRDefault="00A0204A" w:rsidP="00904708">
      <w:pPr>
        <w:rPr>
          <w:rFonts w:ascii="Arial" w:hAnsi="Arial"/>
          <w:sz w:val="20"/>
          <w:szCs w:val="20"/>
        </w:rPr>
      </w:pPr>
      <w:r>
        <w:rPr>
          <w:rFonts w:ascii="Arial" w:hAnsi="Arial"/>
          <w:sz w:val="20"/>
          <w:szCs w:val="20"/>
        </w:rPr>
        <w:t xml:space="preserve">A </w:t>
      </w:r>
      <w:r w:rsidR="00AB622D">
        <w:rPr>
          <w:rFonts w:ascii="Arial" w:hAnsi="Arial"/>
          <w:sz w:val="20"/>
          <w:szCs w:val="20"/>
        </w:rPr>
        <w:t xml:space="preserve">cluttered, </w:t>
      </w:r>
      <w:r>
        <w:rPr>
          <w:rFonts w:ascii="Arial" w:hAnsi="Arial"/>
          <w:sz w:val="20"/>
          <w:szCs w:val="20"/>
        </w:rPr>
        <w:t>unorganized desk is a recipe for disaster.</w:t>
      </w:r>
      <w:r w:rsidR="00AB622D">
        <w:rPr>
          <w:rFonts w:ascii="Arial" w:hAnsi="Arial"/>
          <w:sz w:val="20"/>
          <w:szCs w:val="20"/>
        </w:rPr>
        <w:t xml:space="preserve"> In fact,</w:t>
      </w:r>
      <w:r>
        <w:rPr>
          <w:rFonts w:ascii="Arial" w:hAnsi="Arial"/>
          <w:sz w:val="20"/>
          <w:szCs w:val="20"/>
        </w:rPr>
        <w:t xml:space="preserve"> </w:t>
      </w:r>
      <w:r w:rsidR="00AB622D">
        <w:rPr>
          <w:rFonts w:ascii="Arial" w:hAnsi="Arial"/>
          <w:sz w:val="20"/>
          <w:szCs w:val="20"/>
        </w:rPr>
        <w:t>a</w:t>
      </w:r>
      <w:r w:rsidR="00954267">
        <w:rPr>
          <w:rFonts w:ascii="Arial" w:hAnsi="Arial"/>
          <w:sz w:val="20"/>
          <w:szCs w:val="20"/>
        </w:rPr>
        <w:t xml:space="preserve"> </w:t>
      </w:r>
      <w:hyperlink r:id="rId8" w:history="1">
        <w:r w:rsidR="00954267" w:rsidRPr="00954267">
          <w:rPr>
            <w:rStyle w:val="Hyperlink"/>
            <w:rFonts w:ascii="Arial" w:hAnsi="Arial"/>
            <w:sz w:val="20"/>
            <w:szCs w:val="20"/>
          </w:rPr>
          <w:t>survey by OfficeMax</w:t>
        </w:r>
      </w:hyperlink>
      <w:r w:rsidR="00954267">
        <w:rPr>
          <w:rFonts w:ascii="Arial" w:hAnsi="Arial"/>
          <w:sz w:val="20"/>
          <w:szCs w:val="20"/>
        </w:rPr>
        <w:t xml:space="preserve"> found that 90% of Americans believe clutter has a negative impact on their lives and work. </w:t>
      </w:r>
      <w:proofErr w:type="spellStart"/>
      <w:r w:rsidR="00AB622D">
        <w:rPr>
          <w:rFonts w:ascii="Arial" w:hAnsi="Arial"/>
          <w:sz w:val="20"/>
          <w:szCs w:val="20"/>
        </w:rPr>
        <w:t>Decluttering</w:t>
      </w:r>
      <w:proofErr w:type="spellEnd"/>
      <w:r w:rsidR="00AB622D">
        <w:rPr>
          <w:rFonts w:ascii="Arial" w:hAnsi="Arial"/>
          <w:sz w:val="20"/>
          <w:szCs w:val="20"/>
        </w:rPr>
        <w:t xml:space="preserve"> </w:t>
      </w:r>
      <w:r w:rsidR="00600AF0">
        <w:rPr>
          <w:rFonts w:ascii="Arial" w:hAnsi="Arial"/>
          <w:sz w:val="20"/>
          <w:szCs w:val="20"/>
        </w:rPr>
        <w:t xml:space="preserve">and reorganizing </w:t>
      </w:r>
      <w:r w:rsidR="00AB622D">
        <w:rPr>
          <w:rFonts w:ascii="Arial" w:hAnsi="Arial"/>
          <w:sz w:val="20"/>
          <w:szCs w:val="20"/>
        </w:rPr>
        <w:t xml:space="preserve">your </w:t>
      </w:r>
      <w:r w:rsidR="00600AF0">
        <w:rPr>
          <w:rFonts w:ascii="Arial" w:hAnsi="Arial"/>
          <w:sz w:val="20"/>
          <w:szCs w:val="20"/>
        </w:rPr>
        <w:t>desk</w:t>
      </w:r>
      <w:r w:rsidR="00AB622D">
        <w:rPr>
          <w:rFonts w:ascii="Arial" w:hAnsi="Arial"/>
          <w:sz w:val="20"/>
          <w:szCs w:val="20"/>
        </w:rPr>
        <w:t xml:space="preserve"> </w:t>
      </w:r>
      <w:r w:rsidR="00600AF0">
        <w:rPr>
          <w:rFonts w:ascii="Arial" w:hAnsi="Arial"/>
          <w:sz w:val="20"/>
          <w:szCs w:val="20"/>
        </w:rPr>
        <w:t>is the first step to a healthier workspace</w:t>
      </w:r>
      <w:r w:rsidR="007B289A">
        <w:rPr>
          <w:rFonts w:ascii="Arial" w:hAnsi="Arial"/>
          <w:sz w:val="20"/>
          <w:szCs w:val="20"/>
        </w:rPr>
        <w:t>.</w:t>
      </w:r>
    </w:p>
    <w:p w14:paraId="3D02E7E7" w14:textId="77777777" w:rsidR="007B289A" w:rsidRDefault="007B289A" w:rsidP="0023711C">
      <w:pPr>
        <w:rPr>
          <w:rFonts w:ascii="Arial" w:hAnsi="Arial"/>
          <w:sz w:val="20"/>
          <w:szCs w:val="20"/>
        </w:rPr>
      </w:pPr>
    </w:p>
    <w:p w14:paraId="5C71E5B1" w14:textId="6A64A2CB" w:rsidR="0023711C" w:rsidRDefault="007B289A" w:rsidP="0023711C">
      <w:pPr>
        <w:rPr>
          <w:rFonts w:ascii="Arial" w:hAnsi="Arial"/>
          <w:sz w:val="20"/>
          <w:szCs w:val="20"/>
        </w:rPr>
      </w:pPr>
      <w:r>
        <w:rPr>
          <w:rFonts w:ascii="Arial" w:hAnsi="Arial"/>
          <w:sz w:val="20"/>
          <w:szCs w:val="20"/>
        </w:rPr>
        <w:t>Start by s</w:t>
      </w:r>
      <w:r w:rsidR="00600AF0">
        <w:rPr>
          <w:rFonts w:ascii="Arial" w:hAnsi="Arial"/>
          <w:sz w:val="20"/>
          <w:szCs w:val="20"/>
        </w:rPr>
        <w:t>ort</w:t>
      </w:r>
      <w:r>
        <w:rPr>
          <w:rFonts w:ascii="Arial" w:hAnsi="Arial"/>
          <w:sz w:val="20"/>
          <w:szCs w:val="20"/>
        </w:rPr>
        <w:t>ing</w:t>
      </w:r>
      <w:r w:rsidR="00600AF0">
        <w:rPr>
          <w:rFonts w:ascii="Arial" w:hAnsi="Arial"/>
          <w:sz w:val="20"/>
          <w:szCs w:val="20"/>
        </w:rPr>
        <w:t xml:space="preserve"> through everything</w:t>
      </w:r>
      <w:r>
        <w:rPr>
          <w:rFonts w:ascii="Arial" w:hAnsi="Arial"/>
          <w:sz w:val="20"/>
          <w:szCs w:val="20"/>
        </w:rPr>
        <w:t xml:space="preserve"> sitting</w:t>
      </w:r>
      <w:r w:rsidR="00600AF0">
        <w:rPr>
          <w:rFonts w:ascii="Arial" w:hAnsi="Arial"/>
          <w:sz w:val="20"/>
          <w:szCs w:val="20"/>
        </w:rPr>
        <w:t xml:space="preserve"> </w:t>
      </w:r>
      <w:r>
        <w:rPr>
          <w:rFonts w:ascii="Arial" w:hAnsi="Arial"/>
          <w:sz w:val="20"/>
          <w:szCs w:val="20"/>
        </w:rPr>
        <w:t>on your desktop</w:t>
      </w:r>
      <w:r w:rsidR="00600AF0">
        <w:rPr>
          <w:rFonts w:ascii="Arial" w:hAnsi="Arial"/>
          <w:sz w:val="20"/>
          <w:szCs w:val="20"/>
        </w:rPr>
        <w:t xml:space="preserve"> and inside your </w:t>
      </w:r>
      <w:r>
        <w:rPr>
          <w:rFonts w:ascii="Arial" w:hAnsi="Arial"/>
          <w:sz w:val="20"/>
          <w:szCs w:val="20"/>
        </w:rPr>
        <w:t xml:space="preserve">desk </w:t>
      </w:r>
      <w:r w:rsidR="00600AF0">
        <w:rPr>
          <w:rFonts w:ascii="Arial" w:hAnsi="Arial"/>
          <w:sz w:val="20"/>
          <w:szCs w:val="20"/>
        </w:rPr>
        <w:t xml:space="preserve">drawers. Recycle or shred all old papers, throw away old coffee mugs, and return any excess office supplies to your supply closet. Only keep the essentials. And don’t forget about your junk drawer! </w:t>
      </w:r>
    </w:p>
    <w:p w14:paraId="45445479" w14:textId="77777777" w:rsidR="00600AF0" w:rsidRDefault="00600AF0" w:rsidP="0023711C">
      <w:pPr>
        <w:rPr>
          <w:rFonts w:ascii="Arial" w:hAnsi="Arial"/>
          <w:sz w:val="20"/>
          <w:szCs w:val="20"/>
        </w:rPr>
      </w:pPr>
    </w:p>
    <w:p w14:paraId="4880C716" w14:textId="53A7DA85" w:rsidR="00AB622D" w:rsidRDefault="007B289A" w:rsidP="0023711C">
      <w:pPr>
        <w:rPr>
          <w:rFonts w:ascii="Arial" w:hAnsi="Arial"/>
          <w:sz w:val="20"/>
          <w:szCs w:val="20"/>
        </w:rPr>
      </w:pPr>
      <w:r>
        <w:rPr>
          <w:rFonts w:ascii="Arial" w:hAnsi="Arial"/>
          <w:sz w:val="20"/>
          <w:szCs w:val="20"/>
        </w:rPr>
        <w:t xml:space="preserve">It’s also a good idea to invest in a desk organizer. There are many different types of desk organizers for any budget. You can also check with your office manager to see if you can order a desk organizer from your company’s office supplier.  </w:t>
      </w:r>
    </w:p>
    <w:p w14:paraId="0F626FA3" w14:textId="77777777" w:rsidR="00AB622D" w:rsidRDefault="00AB622D" w:rsidP="0023711C">
      <w:pPr>
        <w:rPr>
          <w:rFonts w:ascii="Arial" w:hAnsi="Arial"/>
          <w:sz w:val="20"/>
          <w:szCs w:val="20"/>
        </w:rPr>
      </w:pPr>
    </w:p>
    <w:p w14:paraId="18859D5B" w14:textId="4DB0D573" w:rsidR="0023711C" w:rsidRDefault="00384226" w:rsidP="0023711C">
      <w:pPr>
        <w:rPr>
          <w:rFonts w:ascii="Arial" w:hAnsi="Arial"/>
          <w:b/>
          <w:sz w:val="20"/>
          <w:szCs w:val="20"/>
        </w:rPr>
      </w:pPr>
      <w:r>
        <w:rPr>
          <w:rFonts w:ascii="Arial" w:hAnsi="Arial"/>
          <w:b/>
          <w:sz w:val="20"/>
          <w:szCs w:val="20"/>
        </w:rPr>
        <w:t>Step #2: Get Cleaning</w:t>
      </w:r>
    </w:p>
    <w:p w14:paraId="1D9C8BEE" w14:textId="77777777" w:rsidR="00064A93" w:rsidRDefault="00064A93" w:rsidP="0023711C">
      <w:pPr>
        <w:rPr>
          <w:rFonts w:ascii="Arial" w:hAnsi="Arial"/>
          <w:b/>
          <w:sz w:val="20"/>
          <w:szCs w:val="20"/>
        </w:rPr>
      </w:pPr>
    </w:p>
    <w:p w14:paraId="19B0E27C" w14:textId="3E305E13" w:rsidR="00064A93" w:rsidRDefault="000D5AD7" w:rsidP="0023711C">
      <w:pPr>
        <w:rPr>
          <w:rFonts w:ascii="Arial" w:hAnsi="Arial"/>
          <w:sz w:val="20"/>
          <w:szCs w:val="20"/>
        </w:rPr>
      </w:pPr>
      <w:r>
        <w:rPr>
          <w:rFonts w:ascii="Arial" w:hAnsi="Arial"/>
          <w:sz w:val="20"/>
          <w:szCs w:val="20"/>
        </w:rPr>
        <w:t>Many</w:t>
      </w:r>
      <w:r w:rsidR="00064A93">
        <w:rPr>
          <w:rFonts w:ascii="Arial" w:hAnsi="Arial"/>
          <w:sz w:val="20"/>
          <w:szCs w:val="20"/>
        </w:rPr>
        <w:t xml:space="preserve"> employees don’t clean their desks on a regular basis. </w:t>
      </w:r>
      <w:r>
        <w:rPr>
          <w:rFonts w:ascii="Arial" w:hAnsi="Arial"/>
          <w:sz w:val="20"/>
          <w:szCs w:val="20"/>
        </w:rPr>
        <w:t xml:space="preserve">In fact, only about </w:t>
      </w:r>
      <w:hyperlink r:id="rId9" w:history="1">
        <w:r w:rsidRPr="000D5AD7">
          <w:rPr>
            <w:rStyle w:val="Hyperlink"/>
            <w:rFonts w:ascii="Arial" w:hAnsi="Arial"/>
            <w:sz w:val="20"/>
            <w:szCs w:val="20"/>
          </w:rPr>
          <w:t>64% of employees</w:t>
        </w:r>
      </w:hyperlink>
      <w:r>
        <w:rPr>
          <w:rFonts w:ascii="Arial" w:hAnsi="Arial"/>
          <w:sz w:val="20"/>
          <w:szCs w:val="20"/>
        </w:rPr>
        <w:t xml:space="preserve"> clean their desktops once a month or less. </w:t>
      </w:r>
      <w:r w:rsidR="00AD3303">
        <w:rPr>
          <w:rFonts w:ascii="Arial" w:hAnsi="Arial"/>
          <w:sz w:val="20"/>
          <w:szCs w:val="20"/>
        </w:rPr>
        <w:t>Between food and shared</w:t>
      </w:r>
      <w:r>
        <w:rPr>
          <w:rFonts w:ascii="Arial" w:hAnsi="Arial"/>
          <w:sz w:val="20"/>
          <w:szCs w:val="20"/>
        </w:rPr>
        <w:t xml:space="preserve"> office supplies, </w:t>
      </w:r>
      <w:proofErr w:type="gramStart"/>
      <w:r>
        <w:rPr>
          <w:rFonts w:ascii="Arial" w:hAnsi="Arial"/>
          <w:sz w:val="20"/>
          <w:szCs w:val="20"/>
        </w:rPr>
        <w:t>it’s</w:t>
      </w:r>
      <w:proofErr w:type="gramEnd"/>
      <w:r>
        <w:rPr>
          <w:rFonts w:ascii="Arial" w:hAnsi="Arial"/>
          <w:sz w:val="20"/>
          <w:szCs w:val="20"/>
        </w:rPr>
        <w:t xml:space="preserve"> no wonder desks are a hotspot for germs. In fact, the average work desk harbors 400 </w:t>
      </w:r>
      <w:hyperlink r:id="rId10" w:history="1">
        <w:r w:rsidRPr="00FE2CA8">
          <w:rPr>
            <w:rStyle w:val="Hyperlink"/>
            <w:rFonts w:ascii="Arial" w:hAnsi="Arial"/>
            <w:sz w:val="20"/>
            <w:szCs w:val="20"/>
          </w:rPr>
          <w:t>times</w:t>
        </w:r>
      </w:hyperlink>
      <w:r>
        <w:rPr>
          <w:rFonts w:ascii="Arial" w:hAnsi="Arial"/>
          <w:sz w:val="20"/>
          <w:szCs w:val="20"/>
        </w:rPr>
        <w:t xml:space="preserve"> more bacteria than the average toil</w:t>
      </w:r>
      <w:r w:rsidR="00D7243C">
        <w:rPr>
          <w:rFonts w:ascii="Arial" w:hAnsi="Arial"/>
          <w:sz w:val="20"/>
          <w:szCs w:val="20"/>
        </w:rPr>
        <w:t xml:space="preserve">et seat – yuck. </w:t>
      </w:r>
    </w:p>
    <w:p w14:paraId="68880090" w14:textId="77777777" w:rsidR="00AD3303" w:rsidRDefault="00AD3303" w:rsidP="0023711C">
      <w:pPr>
        <w:rPr>
          <w:rFonts w:ascii="Arial" w:hAnsi="Arial"/>
          <w:sz w:val="20"/>
          <w:szCs w:val="20"/>
        </w:rPr>
      </w:pPr>
    </w:p>
    <w:p w14:paraId="448A927E" w14:textId="521C4437" w:rsidR="00AD3303" w:rsidRPr="00064A93" w:rsidRDefault="00AD3303" w:rsidP="0023711C">
      <w:pPr>
        <w:rPr>
          <w:rFonts w:ascii="Arial" w:hAnsi="Arial"/>
          <w:sz w:val="20"/>
          <w:szCs w:val="20"/>
        </w:rPr>
      </w:pPr>
      <w:r>
        <w:rPr>
          <w:rFonts w:ascii="Arial" w:hAnsi="Arial"/>
          <w:sz w:val="20"/>
          <w:szCs w:val="20"/>
        </w:rPr>
        <w:t xml:space="preserve">To keep your desk clean and </w:t>
      </w:r>
      <w:hyperlink r:id="rId11" w:history="1">
        <w:r w:rsidRPr="00E87293">
          <w:rPr>
            <w:rStyle w:val="Hyperlink"/>
            <w:rFonts w:ascii="Arial" w:hAnsi="Arial"/>
            <w:sz w:val="20"/>
            <w:szCs w:val="20"/>
          </w:rPr>
          <w:t>reduce the amount of germs you spread around the office</w:t>
        </w:r>
      </w:hyperlink>
      <w:r>
        <w:rPr>
          <w:rFonts w:ascii="Arial" w:hAnsi="Arial"/>
          <w:sz w:val="20"/>
          <w:szCs w:val="20"/>
        </w:rPr>
        <w:t>, you should aim to clean your workspace at least once a week. Keep a pack of antibacterial wet wipes in your drawer and use these to clean your entire area. Don’t forget to wipe down your telephone, keyboard, mouse, chair arms, and stapler!</w:t>
      </w:r>
    </w:p>
    <w:p w14:paraId="58F26EAB" w14:textId="77777777" w:rsidR="006368E3" w:rsidRDefault="006368E3" w:rsidP="00904708">
      <w:pPr>
        <w:rPr>
          <w:rFonts w:ascii="Arial" w:hAnsi="Arial"/>
          <w:sz w:val="20"/>
          <w:szCs w:val="20"/>
        </w:rPr>
      </w:pPr>
    </w:p>
    <w:p w14:paraId="678C8251" w14:textId="6453DC8D" w:rsidR="006368E3" w:rsidRPr="0023711C" w:rsidRDefault="00384226" w:rsidP="00904708">
      <w:pPr>
        <w:rPr>
          <w:rFonts w:ascii="Arial" w:hAnsi="Arial"/>
          <w:b/>
          <w:sz w:val="20"/>
          <w:szCs w:val="20"/>
        </w:rPr>
      </w:pPr>
      <w:r>
        <w:rPr>
          <w:rFonts w:ascii="Arial" w:hAnsi="Arial"/>
          <w:b/>
          <w:sz w:val="20"/>
          <w:szCs w:val="20"/>
        </w:rPr>
        <w:t>Step #3: Stock Up!</w:t>
      </w:r>
    </w:p>
    <w:p w14:paraId="1470425B" w14:textId="77777777" w:rsidR="006368E3" w:rsidRDefault="006368E3" w:rsidP="00904708">
      <w:pPr>
        <w:rPr>
          <w:rFonts w:ascii="Arial" w:hAnsi="Arial"/>
          <w:sz w:val="20"/>
          <w:szCs w:val="20"/>
        </w:rPr>
      </w:pPr>
    </w:p>
    <w:p w14:paraId="31AE6A3C" w14:textId="7F7435A3" w:rsidR="006368E3" w:rsidRDefault="0023711C" w:rsidP="00904708">
      <w:pPr>
        <w:rPr>
          <w:rFonts w:ascii="Arial" w:hAnsi="Arial"/>
          <w:sz w:val="20"/>
          <w:szCs w:val="20"/>
        </w:rPr>
      </w:pPr>
      <w:r>
        <w:rPr>
          <w:rFonts w:ascii="Arial" w:hAnsi="Arial"/>
          <w:sz w:val="20"/>
          <w:szCs w:val="20"/>
        </w:rPr>
        <w:t>Once your workspace is clean and tidy, it’s time to start stocking up on some healthy snacks!</w:t>
      </w:r>
      <w:r w:rsidR="00FE2CA8">
        <w:rPr>
          <w:rFonts w:ascii="Arial" w:hAnsi="Arial"/>
          <w:sz w:val="20"/>
          <w:szCs w:val="20"/>
        </w:rPr>
        <w:t xml:space="preserve"> Load up on some healthy desk snacks that you can eat during the workday when you start getting hungry. Having healthy snacks on-hand will make the vending machine and leftover </w:t>
      </w:r>
      <w:hyperlink r:id="rId12" w:history="1">
        <w:r w:rsidR="00FE2CA8" w:rsidRPr="007C1464">
          <w:rPr>
            <w:rStyle w:val="Hyperlink"/>
            <w:rFonts w:ascii="Arial" w:hAnsi="Arial"/>
            <w:sz w:val="20"/>
            <w:szCs w:val="20"/>
          </w:rPr>
          <w:t>birthday cake in the break room</w:t>
        </w:r>
      </w:hyperlink>
      <w:r w:rsidR="00FE2CA8">
        <w:rPr>
          <w:rFonts w:ascii="Arial" w:hAnsi="Arial"/>
          <w:sz w:val="20"/>
          <w:szCs w:val="20"/>
        </w:rPr>
        <w:t xml:space="preserve"> a little less tempting</w:t>
      </w:r>
      <w:r w:rsidR="007C1464">
        <w:rPr>
          <w:rFonts w:ascii="Arial" w:hAnsi="Arial"/>
          <w:sz w:val="20"/>
          <w:szCs w:val="20"/>
        </w:rPr>
        <w:t xml:space="preserve"> when your stomach starts growling</w:t>
      </w:r>
      <w:r w:rsidR="00FE2CA8">
        <w:rPr>
          <w:rFonts w:ascii="Arial" w:hAnsi="Arial"/>
          <w:sz w:val="20"/>
          <w:szCs w:val="20"/>
        </w:rPr>
        <w:t>. Some of our favorite healthy desk snacks include:</w:t>
      </w:r>
    </w:p>
    <w:p w14:paraId="4DF27BAF" w14:textId="77777777" w:rsidR="00FE2CA8" w:rsidRDefault="00FE2CA8" w:rsidP="00904708">
      <w:pPr>
        <w:rPr>
          <w:rFonts w:ascii="Arial" w:hAnsi="Arial"/>
          <w:sz w:val="20"/>
          <w:szCs w:val="20"/>
        </w:rPr>
      </w:pPr>
    </w:p>
    <w:p w14:paraId="415DD92C" w14:textId="5796366F" w:rsidR="00FE2CA8" w:rsidRPr="00F6374D" w:rsidRDefault="00FE2CA8" w:rsidP="00F6374D">
      <w:pPr>
        <w:pStyle w:val="ListParagraph"/>
        <w:numPr>
          <w:ilvl w:val="0"/>
          <w:numId w:val="1"/>
        </w:numPr>
        <w:rPr>
          <w:rFonts w:ascii="Arial" w:hAnsi="Arial"/>
          <w:sz w:val="20"/>
          <w:szCs w:val="20"/>
        </w:rPr>
      </w:pPr>
      <w:r w:rsidRPr="00F6374D">
        <w:rPr>
          <w:rFonts w:ascii="Arial" w:hAnsi="Arial"/>
          <w:sz w:val="20"/>
          <w:szCs w:val="20"/>
        </w:rPr>
        <w:t>Almonds</w:t>
      </w:r>
    </w:p>
    <w:p w14:paraId="48614B65" w14:textId="4C809217" w:rsidR="00FE2CA8" w:rsidRPr="00F6374D" w:rsidRDefault="00FE2CA8" w:rsidP="00F6374D">
      <w:pPr>
        <w:pStyle w:val="ListParagraph"/>
        <w:numPr>
          <w:ilvl w:val="0"/>
          <w:numId w:val="1"/>
        </w:numPr>
        <w:rPr>
          <w:rFonts w:ascii="Arial" w:hAnsi="Arial"/>
          <w:sz w:val="20"/>
          <w:szCs w:val="20"/>
        </w:rPr>
      </w:pPr>
      <w:r w:rsidRPr="00F6374D">
        <w:rPr>
          <w:rFonts w:ascii="Arial" w:hAnsi="Arial"/>
          <w:sz w:val="20"/>
          <w:szCs w:val="20"/>
        </w:rPr>
        <w:t>100% whole-wheat crackers</w:t>
      </w:r>
    </w:p>
    <w:p w14:paraId="38B32ADF" w14:textId="46356BA3" w:rsidR="00FE2CA8" w:rsidRPr="00F6374D" w:rsidRDefault="00FE2CA8" w:rsidP="00F6374D">
      <w:pPr>
        <w:pStyle w:val="ListParagraph"/>
        <w:numPr>
          <w:ilvl w:val="0"/>
          <w:numId w:val="1"/>
        </w:numPr>
        <w:rPr>
          <w:rFonts w:ascii="Arial" w:hAnsi="Arial"/>
          <w:sz w:val="20"/>
          <w:szCs w:val="20"/>
        </w:rPr>
      </w:pPr>
      <w:r w:rsidRPr="00F6374D">
        <w:rPr>
          <w:rFonts w:ascii="Arial" w:hAnsi="Arial"/>
          <w:sz w:val="20"/>
          <w:szCs w:val="20"/>
        </w:rPr>
        <w:t>Nut butter</w:t>
      </w:r>
    </w:p>
    <w:p w14:paraId="7B715777" w14:textId="66052DE4" w:rsidR="00FE2CA8" w:rsidRPr="00F6374D" w:rsidRDefault="00FE2CA8" w:rsidP="00F6374D">
      <w:pPr>
        <w:pStyle w:val="ListParagraph"/>
        <w:numPr>
          <w:ilvl w:val="0"/>
          <w:numId w:val="1"/>
        </w:numPr>
        <w:rPr>
          <w:rFonts w:ascii="Arial" w:hAnsi="Arial"/>
          <w:sz w:val="20"/>
          <w:szCs w:val="20"/>
        </w:rPr>
      </w:pPr>
      <w:r w:rsidRPr="00F6374D">
        <w:rPr>
          <w:rFonts w:ascii="Arial" w:hAnsi="Arial"/>
          <w:sz w:val="20"/>
          <w:szCs w:val="20"/>
        </w:rPr>
        <w:t>Healthy trail mix</w:t>
      </w:r>
    </w:p>
    <w:p w14:paraId="0A6F2C5A" w14:textId="7AA83AE7" w:rsidR="00FE2CA8" w:rsidRPr="00F6374D" w:rsidRDefault="00FE2CA8" w:rsidP="00F6374D">
      <w:pPr>
        <w:pStyle w:val="ListParagraph"/>
        <w:numPr>
          <w:ilvl w:val="0"/>
          <w:numId w:val="1"/>
        </w:numPr>
        <w:rPr>
          <w:rFonts w:ascii="Arial" w:hAnsi="Arial"/>
          <w:sz w:val="20"/>
          <w:szCs w:val="20"/>
        </w:rPr>
      </w:pPr>
      <w:r w:rsidRPr="00F6374D">
        <w:rPr>
          <w:rFonts w:ascii="Arial" w:hAnsi="Arial"/>
          <w:sz w:val="20"/>
          <w:szCs w:val="20"/>
        </w:rPr>
        <w:t>Raisins</w:t>
      </w:r>
    </w:p>
    <w:p w14:paraId="6FBE82AE" w14:textId="53466C2E" w:rsidR="00FE2CA8" w:rsidRPr="00F6374D" w:rsidRDefault="00FE2CA8" w:rsidP="00F6374D">
      <w:pPr>
        <w:pStyle w:val="ListParagraph"/>
        <w:numPr>
          <w:ilvl w:val="0"/>
          <w:numId w:val="1"/>
        </w:numPr>
        <w:rPr>
          <w:rFonts w:ascii="Arial" w:hAnsi="Arial"/>
          <w:sz w:val="20"/>
          <w:szCs w:val="20"/>
        </w:rPr>
      </w:pPr>
      <w:r w:rsidRPr="00F6374D">
        <w:rPr>
          <w:rFonts w:ascii="Arial" w:hAnsi="Arial"/>
          <w:sz w:val="20"/>
          <w:szCs w:val="20"/>
        </w:rPr>
        <w:t>Dried fruit</w:t>
      </w:r>
    </w:p>
    <w:p w14:paraId="22E8AD20" w14:textId="64E8A800" w:rsidR="00FE2CA8" w:rsidRPr="00F6374D" w:rsidRDefault="00FE2CA8" w:rsidP="00F6374D">
      <w:pPr>
        <w:pStyle w:val="ListParagraph"/>
        <w:numPr>
          <w:ilvl w:val="0"/>
          <w:numId w:val="1"/>
        </w:numPr>
        <w:rPr>
          <w:rFonts w:ascii="Arial" w:hAnsi="Arial"/>
          <w:sz w:val="20"/>
          <w:szCs w:val="20"/>
        </w:rPr>
      </w:pPr>
      <w:r w:rsidRPr="00F6374D">
        <w:rPr>
          <w:rFonts w:ascii="Arial" w:hAnsi="Arial"/>
          <w:sz w:val="20"/>
          <w:szCs w:val="20"/>
        </w:rPr>
        <w:lastRenderedPageBreak/>
        <w:t>Roasted chickpeas</w:t>
      </w:r>
    </w:p>
    <w:p w14:paraId="4C81EC2E" w14:textId="6FE8AE97" w:rsidR="00FE2CA8" w:rsidRPr="00F6374D" w:rsidRDefault="00FE2CA8" w:rsidP="00F6374D">
      <w:pPr>
        <w:pStyle w:val="ListParagraph"/>
        <w:numPr>
          <w:ilvl w:val="0"/>
          <w:numId w:val="1"/>
        </w:numPr>
        <w:rPr>
          <w:rFonts w:ascii="Arial" w:hAnsi="Arial"/>
          <w:sz w:val="20"/>
          <w:szCs w:val="20"/>
        </w:rPr>
      </w:pPr>
      <w:r w:rsidRPr="00F6374D">
        <w:rPr>
          <w:rFonts w:ascii="Arial" w:hAnsi="Arial"/>
          <w:sz w:val="20"/>
          <w:szCs w:val="20"/>
        </w:rPr>
        <w:t>Granola</w:t>
      </w:r>
    </w:p>
    <w:p w14:paraId="2F4E74EF" w14:textId="394F494C" w:rsidR="00FE2CA8" w:rsidRPr="00F6374D" w:rsidRDefault="00FE2CA8" w:rsidP="00F6374D">
      <w:pPr>
        <w:pStyle w:val="ListParagraph"/>
        <w:numPr>
          <w:ilvl w:val="0"/>
          <w:numId w:val="1"/>
        </w:numPr>
        <w:rPr>
          <w:rFonts w:ascii="Arial" w:hAnsi="Arial"/>
          <w:sz w:val="20"/>
          <w:szCs w:val="20"/>
        </w:rPr>
      </w:pPr>
      <w:r w:rsidRPr="00F6374D">
        <w:rPr>
          <w:rFonts w:ascii="Arial" w:hAnsi="Arial"/>
          <w:sz w:val="20"/>
          <w:szCs w:val="20"/>
        </w:rPr>
        <w:t>Popcorn</w:t>
      </w:r>
    </w:p>
    <w:p w14:paraId="4C7ED8C8" w14:textId="0A702F57" w:rsidR="00FE2CA8" w:rsidRPr="00F6374D" w:rsidRDefault="00FE2CA8" w:rsidP="00F6374D">
      <w:pPr>
        <w:pStyle w:val="ListParagraph"/>
        <w:numPr>
          <w:ilvl w:val="0"/>
          <w:numId w:val="1"/>
        </w:numPr>
        <w:rPr>
          <w:rFonts w:ascii="Arial" w:hAnsi="Arial"/>
          <w:sz w:val="20"/>
          <w:szCs w:val="20"/>
        </w:rPr>
      </w:pPr>
      <w:r w:rsidRPr="00F6374D">
        <w:rPr>
          <w:rFonts w:ascii="Arial" w:hAnsi="Arial"/>
          <w:sz w:val="20"/>
          <w:szCs w:val="20"/>
        </w:rPr>
        <w:t>Jerky</w:t>
      </w:r>
    </w:p>
    <w:p w14:paraId="4FB10C75" w14:textId="0A405D65" w:rsidR="00FE2CA8" w:rsidRPr="00F6374D" w:rsidRDefault="00FE2CA8" w:rsidP="00904708">
      <w:pPr>
        <w:pStyle w:val="ListParagraph"/>
        <w:numPr>
          <w:ilvl w:val="0"/>
          <w:numId w:val="1"/>
        </w:numPr>
        <w:rPr>
          <w:rFonts w:ascii="Arial" w:hAnsi="Arial"/>
          <w:sz w:val="20"/>
          <w:szCs w:val="20"/>
        </w:rPr>
      </w:pPr>
      <w:r w:rsidRPr="00F6374D">
        <w:rPr>
          <w:rFonts w:ascii="Arial" w:hAnsi="Arial"/>
          <w:sz w:val="20"/>
          <w:szCs w:val="20"/>
        </w:rPr>
        <w:t>Tuna packs</w:t>
      </w:r>
    </w:p>
    <w:p w14:paraId="0B2E5D16" w14:textId="77777777" w:rsidR="0023711C" w:rsidRDefault="0023711C" w:rsidP="00904708">
      <w:pPr>
        <w:rPr>
          <w:rFonts w:ascii="Arial" w:hAnsi="Arial"/>
          <w:sz w:val="20"/>
          <w:szCs w:val="20"/>
        </w:rPr>
      </w:pPr>
    </w:p>
    <w:p w14:paraId="0040FC7F" w14:textId="4620E576" w:rsidR="00384226" w:rsidRDefault="00384226" w:rsidP="00904708">
      <w:pPr>
        <w:rPr>
          <w:rFonts w:ascii="Arial" w:hAnsi="Arial"/>
          <w:b/>
          <w:sz w:val="20"/>
          <w:szCs w:val="20"/>
        </w:rPr>
      </w:pPr>
      <w:r>
        <w:rPr>
          <w:rFonts w:ascii="Arial" w:hAnsi="Arial"/>
          <w:b/>
          <w:sz w:val="20"/>
          <w:szCs w:val="20"/>
        </w:rPr>
        <w:t xml:space="preserve">Step #4: Make it </w:t>
      </w:r>
      <w:proofErr w:type="gramStart"/>
      <w:r>
        <w:rPr>
          <w:rFonts w:ascii="Arial" w:hAnsi="Arial"/>
          <w:b/>
          <w:sz w:val="20"/>
          <w:szCs w:val="20"/>
        </w:rPr>
        <w:t>Yours</w:t>
      </w:r>
      <w:proofErr w:type="gramEnd"/>
      <w:r>
        <w:rPr>
          <w:rFonts w:ascii="Arial" w:hAnsi="Arial"/>
          <w:b/>
          <w:sz w:val="20"/>
          <w:szCs w:val="20"/>
        </w:rPr>
        <w:t xml:space="preserve"> </w:t>
      </w:r>
    </w:p>
    <w:p w14:paraId="6D67E74A" w14:textId="77777777" w:rsidR="00384226" w:rsidRPr="00384226" w:rsidRDefault="00384226" w:rsidP="00904708">
      <w:pPr>
        <w:rPr>
          <w:rFonts w:ascii="Arial" w:hAnsi="Arial"/>
          <w:sz w:val="20"/>
          <w:szCs w:val="20"/>
        </w:rPr>
      </w:pPr>
    </w:p>
    <w:p w14:paraId="770FC923" w14:textId="60A3716C" w:rsidR="00384226" w:rsidRPr="00384226" w:rsidRDefault="00F6374D" w:rsidP="00904708">
      <w:pPr>
        <w:rPr>
          <w:rFonts w:ascii="Arial" w:hAnsi="Arial"/>
          <w:sz w:val="20"/>
          <w:szCs w:val="20"/>
        </w:rPr>
      </w:pPr>
      <w:r>
        <w:rPr>
          <w:rFonts w:ascii="Arial" w:hAnsi="Arial"/>
          <w:sz w:val="20"/>
          <w:szCs w:val="20"/>
        </w:rPr>
        <w:t>A bare, empty desk</w:t>
      </w:r>
      <w:r w:rsidR="000F4E5D">
        <w:rPr>
          <w:rFonts w:ascii="Arial" w:hAnsi="Arial"/>
          <w:sz w:val="20"/>
          <w:szCs w:val="20"/>
        </w:rPr>
        <w:t xml:space="preserve"> isn’t great for productivity – and it certainly won’t help you feel comfortable at work. Sprucing up your desk a bit will help make your workspace feel a bit more like home. </w:t>
      </w:r>
      <w:hyperlink r:id="rId13" w:history="1">
        <w:r w:rsidR="000F4E5D" w:rsidRPr="005F69EB">
          <w:rPr>
            <w:rStyle w:val="Hyperlink"/>
            <w:rFonts w:ascii="Arial" w:hAnsi="Arial"/>
            <w:sz w:val="20"/>
            <w:szCs w:val="20"/>
          </w:rPr>
          <w:t>Add some plants</w:t>
        </w:r>
      </w:hyperlink>
      <w:r w:rsidR="000F4E5D">
        <w:rPr>
          <w:rFonts w:ascii="Arial" w:hAnsi="Arial"/>
          <w:sz w:val="20"/>
          <w:szCs w:val="20"/>
        </w:rPr>
        <w:t xml:space="preserve">, family pictures, and some small, colorful décor. </w:t>
      </w:r>
    </w:p>
    <w:p w14:paraId="5AFB152B" w14:textId="77777777" w:rsidR="00384226" w:rsidRDefault="00384226" w:rsidP="00904708">
      <w:pPr>
        <w:rPr>
          <w:rFonts w:ascii="Arial" w:hAnsi="Arial"/>
          <w:b/>
          <w:sz w:val="20"/>
          <w:szCs w:val="20"/>
        </w:rPr>
      </w:pPr>
    </w:p>
    <w:p w14:paraId="54FADABD" w14:textId="5C12B8DE" w:rsidR="00384226" w:rsidRPr="00384226" w:rsidRDefault="00384226" w:rsidP="00904708">
      <w:pPr>
        <w:rPr>
          <w:rFonts w:ascii="Arial" w:hAnsi="Arial"/>
          <w:b/>
          <w:sz w:val="20"/>
          <w:szCs w:val="20"/>
        </w:rPr>
      </w:pPr>
      <w:r w:rsidRPr="00384226">
        <w:rPr>
          <w:rFonts w:ascii="Arial" w:hAnsi="Arial"/>
          <w:b/>
          <w:sz w:val="20"/>
          <w:szCs w:val="20"/>
        </w:rPr>
        <w:t xml:space="preserve">Step #5 Make it Movement-Friendly </w:t>
      </w:r>
    </w:p>
    <w:p w14:paraId="36A66A6A" w14:textId="77777777" w:rsidR="00384226" w:rsidRDefault="00384226" w:rsidP="00904708">
      <w:pPr>
        <w:rPr>
          <w:rFonts w:ascii="Arial" w:hAnsi="Arial"/>
          <w:sz w:val="20"/>
          <w:szCs w:val="20"/>
        </w:rPr>
      </w:pPr>
    </w:p>
    <w:p w14:paraId="78438D0A" w14:textId="2CC9E26E" w:rsidR="00C435C8" w:rsidRDefault="00D801EE" w:rsidP="00904708">
      <w:pPr>
        <w:rPr>
          <w:rFonts w:ascii="Arial" w:hAnsi="Arial"/>
          <w:sz w:val="20"/>
          <w:szCs w:val="20"/>
        </w:rPr>
      </w:pPr>
      <w:hyperlink r:id="rId14" w:history="1">
        <w:r w:rsidR="00C435C8" w:rsidRPr="00D801EE">
          <w:rPr>
            <w:rStyle w:val="Hyperlink"/>
            <w:rFonts w:ascii="Arial" w:hAnsi="Arial"/>
            <w:sz w:val="20"/>
            <w:szCs w:val="20"/>
          </w:rPr>
          <w:t>Sitting all day</w:t>
        </w:r>
      </w:hyperlink>
      <w:r w:rsidR="00C435C8">
        <w:rPr>
          <w:rFonts w:ascii="Arial" w:hAnsi="Arial"/>
          <w:sz w:val="20"/>
          <w:szCs w:val="20"/>
        </w:rPr>
        <w:t xml:space="preserve"> is anything but healthy. To create a healthy workspace, you’ll want to redesign your desk </w:t>
      </w:r>
      <w:r w:rsidR="00AD353D">
        <w:rPr>
          <w:rFonts w:ascii="Arial" w:hAnsi="Arial"/>
          <w:sz w:val="20"/>
          <w:szCs w:val="20"/>
        </w:rPr>
        <w:t xml:space="preserve">to provide opportunities for standing and stretching. If your company doesn’t supply standing desks, </w:t>
      </w:r>
      <w:hyperlink r:id="rId15" w:history="1">
        <w:r w:rsidR="00AD353D" w:rsidRPr="00EA24A7">
          <w:rPr>
            <w:rStyle w:val="Hyperlink"/>
            <w:rFonts w:ascii="Arial" w:hAnsi="Arial"/>
            <w:sz w:val="20"/>
            <w:szCs w:val="20"/>
          </w:rPr>
          <w:t>you can easily DIY</w:t>
        </w:r>
      </w:hyperlink>
      <w:r w:rsidR="00AD353D">
        <w:rPr>
          <w:rFonts w:ascii="Arial" w:hAnsi="Arial"/>
          <w:sz w:val="20"/>
          <w:szCs w:val="20"/>
        </w:rPr>
        <w:t xml:space="preserve"> with some supplies from around the office! If you have the room for it, bring in an exercise ball to sit on every few hours of the day, or store a travel-sized yoga mat under your desk for afternoon stretches. </w:t>
      </w:r>
    </w:p>
    <w:p w14:paraId="14C089AA" w14:textId="77777777" w:rsidR="00AD353D" w:rsidRDefault="00AD353D" w:rsidP="00D9250C">
      <w:pPr>
        <w:rPr>
          <w:rFonts w:ascii="Arial" w:hAnsi="Arial"/>
          <w:sz w:val="20"/>
          <w:szCs w:val="20"/>
        </w:rPr>
      </w:pPr>
    </w:p>
    <w:p w14:paraId="7BB7E73D" w14:textId="027CBA7D" w:rsidR="009B53A3" w:rsidRPr="00D9250C" w:rsidRDefault="00D805D3" w:rsidP="009B53A3">
      <w:pPr>
        <w:rPr>
          <w:rFonts w:ascii="Arial" w:hAnsi="Arial"/>
          <w:sz w:val="20"/>
          <w:szCs w:val="20"/>
        </w:rPr>
      </w:pPr>
      <w:r>
        <w:rPr>
          <w:rFonts w:ascii="Arial" w:hAnsi="Arial"/>
          <w:sz w:val="20"/>
          <w:szCs w:val="20"/>
        </w:rPr>
        <w:t>Feeling comfortable and calm in your office space are basic needs that contribute to your overall work performance.</w:t>
      </w:r>
      <w:r w:rsidR="00AD353D">
        <w:rPr>
          <w:rFonts w:ascii="Arial" w:hAnsi="Arial"/>
          <w:sz w:val="20"/>
          <w:szCs w:val="20"/>
        </w:rPr>
        <w:t xml:space="preserve"> Redesigning your workspace is one small thing you can do to help you feel healthier, happier, and more productive. </w:t>
      </w:r>
      <w:bookmarkStart w:id="0" w:name="_GoBack"/>
      <w:bookmarkEnd w:id="0"/>
    </w:p>
    <w:p w14:paraId="39E8D1F1" w14:textId="22EFE6B4" w:rsidR="00AD353D" w:rsidRPr="00D9250C" w:rsidRDefault="00AD353D" w:rsidP="00D9250C">
      <w:pPr>
        <w:rPr>
          <w:rFonts w:ascii="Arial" w:hAnsi="Arial"/>
          <w:sz w:val="20"/>
          <w:szCs w:val="20"/>
        </w:rPr>
      </w:pPr>
    </w:p>
    <w:sectPr w:rsidR="00AD353D" w:rsidRPr="00D9250C" w:rsidSect="00B95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A0BD5"/>
    <w:multiLevelType w:val="hybridMultilevel"/>
    <w:tmpl w:val="4988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FA"/>
    <w:rsid w:val="00064A93"/>
    <w:rsid w:val="00091579"/>
    <w:rsid w:val="000A7CB8"/>
    <w:rsid w:val="000D5AD7"/>
    <w:rsid w:val="000F4E5D"/>
    <w:rsid w:val="0023711C"/>
    <w:rsid w:val="0027104B"/>
    <w:rsid w:val="00384226"/>
    <w:rsid w:val="004B2B93"/>
    <w:rsid w:val="005C5CD8"/>
    <w:rsid w:val="005F69EB"/>
    <w:rsid w:val="00600AF0"/>
    <w:rsid w:val="006368E3"/>
    <w:rsid w:val="00683E59"/>
    <w:rsid w:val="007B289A"/>
    <w:rsid w:val="007C1464"/>
    <w:rsid w:val="008F6145"/>
    <w:rsid w:val="00904708"/>
    <w:rsid w:val="00954267"/>
    <w:rsid w:val="00984693"/>
    <w:rsid w:val="009B53A3"/>
    <w:rsid w:val="00A0204A"/>
    <w:rsid w:val="00A47B76"/>
    <w:rsid w:val="00AB622D"/>
    <w:rsid w:val="00AD3303"/>
    <w:rsid w:val="00AD353D"/>
    <w:rsid w:val="00B407DF"/>
    <w:rsid w:val="00B62A90"/>
    <w:rsid w:val="00B95DFA"/>
    <w:rsid w:val="00C435C8"/>
    <w:rsid w:val="00D7243C"/>
    <w:rsid w:val="00D801EE"/>
    <w:rsid w:val="00D805D3"/>
    <w:rsid w:val="00D9250C"/>
    <w:rsid w:val="00E87293"/>
    <w:rsid w:val="00EA24A7"/>
    <w:rsid w:val="00F6374D"/>
    <w:rsid w:val="00FE2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BE5E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267"/>
    <w:rPr>
      <w:color w:val="0000FF" w:themeColor="hyperlink"/>
      <w:u w:val="single"/>
    </w:rPr>
  </w:style>
  <w:style w:type="paragraph" w:styleId="ListParagraph">
    <w:name w:val="List Paragraph"/>
    <w:basedOn w:val="Normal"/>
    <w:uiPriority w:val="34"/>
    <w:qFormat/>
    <w:rsid w:val="00F6374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267"/>
    <w:rPr>
      <w:color w:val="0000FF" w:themeColor="hyperlink"/>
      <w:u w:val="single"/>
    </w:rPr>
  </w:style>
  <w:style w:type="paragraph" w:styleId="ListParagraph">
    <w:name w:val="List Paragraph"/>
    <w:basedOn w:val="Normal"/>
    <w:uiPriority w:val="34"/>
    <w:qFormat/>
    <w:rsid w:val="00F6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totalwellnesshealth.com/blog/how-to-avoid-spreading-germs-at-work" TargetMode="External"/><Relationship Id="rId12" Type="http://schemas.openxmlformats.org/officeDocument/2006/relationships/hyperlink" Target="https://info.totalwellnesshealth.com/blog/is-the-food-at-your-office-sabotaging-employee-health" TargetMode="External"/><Relationship Id="rId13" Type="http://schemas.openxmlformats.org/officeDocument/2006/relationships/hyperlink" Target="https://info.totalwellnesshealth.com/blog/can-a-desk-plant-improve-employee-wellbeing" TargetMode="External"/><Relationship Id="rId14" Type="http://schemas.openxmlformats.org/officeDocument/2006/relationships/hyperlink" Target="https://info.totalwellnesshealth.com/blog/sedentary-lifestyle-vs.-active-lifestyle-infographic" TargetMode="External"/><Relationship Id="rId15" Type="http://schemas.openxmlformats.org/officeDocument/2006/relationships/hyperlink" Target="https://info.totalwellnesshealth.com/blog/make-your-own-standing-desk"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fo.totalwellnesshealth.com/blog/redesign-employee-workspace-for-less-stress-and-more-productivity" TargetMode="External"/><Relationship Id="rId7" Type="http://schemas.openxmlformats.org/officeDocument/2006/relationships/hyperlink" Target="https://info.totalwellnesshealth.com/blog/12-habits-of-employees-who-handle-stress-like-a-boss" TargetMode="External"/><Relationship Id="rId8" Type="http://schemas.openxmlformats.org/officeDocument/2006/relationships/hyperlink" Target="http://multivu.prnewswire.com/mnr/officemax/46659/docs/46659-NewsWorthy_Analysis.pdf" TargetMode="External"/><Relationship Id="rId9" Type="http://schemas.openxmlformats.org/officeDocument/2006/relationships/hyperlink" Target="https://www.huffingtonpost.com/2011/08/25/office-desk-germs_n_935192.html" TargetMode="External"/><Relationship Id="rId10" Type="http://schemas.openxmlformats.org/officeDocument/2006/relationships/hyperlink" Target="https://www.lifehack.org/articles/lifestyle/average-desk-harbors-400-times-more-bacteria-than-average-toilet-se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777</Words>
  <Characters>4433</Characters>
  <Application>Microsoft Macintosh Word</Application>
  <DocSecurity>0</DocSecurity>
  <Lines>36</Lines>
  <Paragraphs>10</Paragraphs>
  <ScaleCrop>false</ScaleCrop>
  <Company>TotalWellness</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22</cp:revision>
  <dcterms:created xsi:type="dcterms:W3CDTF">2018-06-29T14:43:00Z</dcterms:created>
  <dcterms:modified xsi:type="dcterms:W3CDTF">2018-09-05T21:47:00Z</dcterms:modified>
</cp:coreProperties>
</file>