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D6A592" w14:textId="77777777" w:rsidR="006E4BC5" w:rsidRPr="006E4BC5" w:rsidRDefault="006E4BC5" w:rsidP="006E4BC5">
      <w:pPr>
        <w:shd w:val="clear" w:color="auto" w:fill="FFFFFF"/>
        <w:jc w:val="center"/>
        <w:rPr>
          <w:rFonts w:ascii="Arial" w:hAnsi="Arial" w:cs="Times New Roman"/>
          <w:b/>
          <w:color w:val="414142"/>
          <w:sz w:val="20"/>
          <w:szCs w:val="20"/>
        </w:rPr>
      </w:pPr>
      <w:r w:rsidRPr="006E4BC5">
        <w:rPr>
          <w:rFonts w:ascii="Arial" w:hAnsi="Arial" w:cs="Times New Roman"/>
          <w:b/>
          <w:color w:val="414142"/>
          <w:sz w:val="20"/>
          <w:szCs w:val="20"/>
        </w:rPr>
        <w:t>Is It Too Late For Company Flu Shots?</w:t>
      </w:r>
    </w:p>
    <w:p w14:paraId="2A9AA2AA" w14:textId="77777777" w:rsidR="006E4BC5" w:rsidRDefault="006E4BC5" w:rsidP="00550B72">
      <w:pPr>
        <w:shd w:val="clear" w:color="auto" w:fill="FFFFFF"/>
        <w:rPr>
          <w:rFonts w:ascii="Arial" w:hAnsi="Arial" w:cs="Times New Roman"/>
          <w:color w:val="414142"/>
          <w:sz w:val="20"/>
          <w:szCs w:val="20"/>
        </w:rPr>
      </w:pPr>
    </w:p>
    <w:p w14:paraId="095F1852" w14:textId="6092E2A3" w:rsidR="00550B72" w:rsidRPr="00550B72" w:rsidRDefault="00550B72" w:rsidP="00550B72">
      <w:pPr>
        <w:shd w:val="clear" w:color="auto" w:fill="FFFFFF"/>
        <w:rPr>
          <w:rFonts w:ascii="Arial" w:hAnsi="Arial" w:cs="Times New Roman"/>
          <w:color w:val="414142"/>
          <w:sz w:val="20"/>
          <w:szCs w:val="20"/>
        </w:rPr>
      </w:pPr>
      <w:r w:rsidRPr="00550B72">
        <w:rPr>
          <w:rFonts w:ascii="Arial" w:hAnsi="Arial" w:cs="Times New Roman"/>
          <w:color w:val="414142"/>
          <w:sz w:val="20"/>
          <w:szCs w:val="20"/>
        </w:rPr>
        <w:t>Many people forego the flu shot because the think they’ve waited too long. It’s mid-season, and they believe</w:t>
      </w:r>
      <w:r w:rsidR="006E4727">
        <w:rPr>
          <w:rFonts w:ascii="Arial" w:hAnsi="Arial" w:cs="Times New Roman"/>
          <w:color w:val="414142"/>
          <w:sz w:val="20"/>
          <w:szCs w:val="20"/>
        </w:rPr>
        <w:t xml:space="preserve"> they might as well wait it out and risk their chances of coming down with the flu. </w:t>
      </w:r>
    </w:p>
    <w:p w14:paraId="2034BCFC" w14:textId="77777777" w:rsidR="00550B72" w:rsidRDefault="00550B72" w:rsidP="00550B72">
      <w:pPr>
        <w:shd w:val="clear" w:color="auto" w:fill="FFFFFF"/>
        <w:rPr>
          <w:rFonts w:ascii="Arial" w:hAnsi="Arial" w:cs="Times New Roman"/>
          <w:color w:val="414142"/>
          <w:sz w:val="20"/>
          <w:szCs w:val="20"/>
        </w:rPr>
      </w:pPr>
    </w:p>
    <w:p w14:paraId="2242D60E" w14:textId="1F9CC8AE" w:rsidR="00550B72" w:rsidRPr="00550B72" w:rsidRDefault="00550B72" w:rsidP="00550B72">
      <w:pPr>
        <w:shd w:val="clear" w:color="auto" w:fill="FFFFFF"/>
        <w:rPr>
          <w:rFonts w:ascii="Arial" w:hAnsi="Arial" w:cs="Times New Roman"/>
          <w:color w:val="414142"/>
          <w:sz w:val="20"/>
          <w:szCs w:val="20"/>
        </w:rPr>
      </w:pPr>
      <w:r w:rsidRPr="00550B72">
        <w:rPr>
          <w:rFonts w:ascii="Arial" w:hAnsi="Arial" w:cs="Times New Roman"/>
          <w:color w:val="414142"/>
          <w:sz w:val="20"/>
          <w:szCs w:val="20"/>
        </w:rPr>
        <w:t>For employers, the </w:t>
      </w:r>
      <w:hyperlink r:id="rId6" w:history="1">
        <w:r w:rsidRPr="00550B72">
          <w:rPr>
            <w:rFonts w:ascii="Arial" w:hAnsi="Arial" w:cs="Times New Roman"/>
            <w:color w:val="A2BB3C"/>
            <w:sz w:val="20"/>
            <w:szCs w:val="20"/>
            <w:u w:val="single"/>
          </w:rPr>
          <w:t>same thing</w:t>
        </w:r>
      </w:hyperlink>
      <w:r w:rsidRPr="00550B72">
        <w:rPr>
          <w:rFonts w:ascii="Arial" w:hAnsi="Arial" w:cs="Times New Roman"/>
          <w:color w:val="414142"/>
          <w:sz w:val="20"/>
          <w:szCs w:val="20"/>
        </w:rPr>
        <w:t xml:space="preserve"> can happen. Maybe you’re calling around to different vendors, and you keep being told it’ll be a four- to six-week wait. You’re wondering if it’s </w:t>
      </w:r>
      <w:r w:rsidR="00807C02">
        <w:rPr>
          <w:rFonts w:ascii="Arial" w:hAnsi="Arial" w:cs="Times New Roman"/>
          <w:color w:val="414142"/>
          <w:sz w:val="20"/>
          <w:szCs w:val="20"/>
        </w:rPr>
        <w:t>too late</w:t>
      </w:r>
      <w:r w:rsidRPr="00550B72">
        <w:rPr>
          <w:rFonts w:ascii="Arial" w:hAnsi="Arial" w:cs="Times New Roman"/>
          <w:color w:val="414142"/>
          <w:sz w:val="20"/>
          <w:szCs w:val="20"/>
        </w:rPr>
        <w:t xml:space="preserve"> to bring</w:t>
      </w:r>
      <w:r w:rsidR="00807C02">
        <w:rPr>
          <w:rFonts w:ascii="Arial" w:hAnsi="Arial" w:cs="Times New Roman"/>
          <w:color w:val="414142"/>
          <w:sz w:val="20"/>
          <w:szCs w:val="20"/>
        </w:rPr>
        <w:t xml:space="preserve"> in</w:t>
      </w:r>
      <w:r w:rsidRPr="00550B72">
        <w:rPr>
          <w:rFonts w:ascii="Arial" w:hAnsi="Arial" w:cs="Times New Roman"/>
          <w:color w:val="414142"/>
          <w:sz w:val="20"/>
          <w:szCs w:val="20"/>
        </w:rPr>
        <w:t xml:space="preserve"> flu shots into your workplace this year.</w:t>
      </w:r>
    </w:p>
    <w:p w14:paraId="791AAE00" w14:textId="77777777" w:rsidR="00550B72" w:rsidRDefault="00550B72" w:rsidP="00550B72">
      <w:pPr>
        <w:shd w:val="clear" w:color="auto" w:fill="FFFFFF"/>
        <w:rPr>
          <w:rFonts w:ascii="Arial" w:hAnsi="Arial" w:cs="Times New Roman"/>
          <w:color w:val="414142"/>
          <w:sz w:val="20"/>
          <w:szCs w:val="20"/>
        </w:rPr>
      </w:pPr>
    </w:p>
    <w:p w14:paraId="0F922AD1" w14:textId="65B540B3" w:rsidR="00550B72" w:rsidRDefault="006E4727" w:rsidP="00550B72">
      <w:pPr>
        <w:shd w:val="clear" w:color="auto" w:fill="FFFFFF"/>
        <w:rPr>
          <w:rFonts w:ascii="Arial" w:hAnsi="Arial" w:cs="Times New Roman"/>
          <w:b/>
          <w:color w:val="414142"/>
          <w:sz w:val="20"/>
          <w:szCs w:val="20"/>
        </w:rPr>
      </w:pPr>
      <w:r>
        <w:rPr>
          <w:rFonts w:ascii="Arial" w:hAnsi="Arial" w:cs="Times New Roman"/>
          <w:color w:val="414142"/>
          <w:sz w:val="20"/>
          <w:szCs w:val="20"/>
        </w:rPr>
        <w:t xml:space="preserve">The </w:t>
      </w:r>
      <w:r w:rsidR="00550B72" w:rsidRPr="00550B72">
        <w:rPr>
          <w:rFonts w:ascii="Arial" w:hAnsi="Arial" w:cs="Times New Roman"/>
          <w:color w:val="414142"/>
          <w:sz w:val="20"/>
          <w:szCs w:val="20"/>
        </w:rPr>
        <w:t xml:space="preserve">answer? </w:t>
      </w:r>
      <w:r w:rsidR="00807C02" w:rsidRPr="00AF5C82">
        <w:rPr>
          <w:rFonts w:ascii="Arial" w:hAnsi="Arial" w:cs="Times New Roman"/>
          <w:b/>
          <w:color w:val="414142"/>
          <w:sz w:val="20"/>
          <w:szCs w:val="20"/>
        </w:rPr>
        <w:t>It’s not too late!</w:t>
      </w:r>
    </w:p>
    <w:p w14:paraId="758001D8" w14:textId="77777777" w:rsidR="006E4727" w:rsidRDefault="006E4727" w:rsidP="00550B72">
      <w:pPr>
        <w:shd w:val="clear" w:color="auto" w:fill="FFFFFF"/>
        <w:rPr>
          <w:rFonts w:ascii="Arial" w:hAnsi="Arial" w:cs="Times New Roman"/>
          <w:b/>
          <w:color w:val="414142"/>
          <w:sz w:val="20"/>
          <w:szCs w:val="20"/>
        </w:rPr>
      </w:pPr>
    </w:p>
    <w:p w14:paraId="4AD3AE1C" w14:textId="274C209C" w:rsidR="006E4727" w:rsidRPr="00550B72" w:rsidRDefault="006E4727" w:rsidP="00550B72">
      <w:pPr>
        <w:shd w:val="clear" w:color="auto" w:fill="FFFFFF"/>
        <w:rPr>
          <w:rFonts w:ascii="Arial" w:hAnsi="Arial" w:cs="Times New Roman"/>
          <w:color w:val="414142"/>
          <w:sz w:val="20"/>
          <w:szCs w:val="20"/>
        </w:rPr>
      </w:pPr>
      <w:r w:rsidRPr="006E4727">
        <w:rPr>
          <w:rFonts w:ascii="Arial" w:hAnsi="Arial" w:cs="Times New Roman"/>
          <w:color w:val="414142"/>
          <w:sz w:val="20"/>
          <w:szCs w:val="20"/>
        </w:rPr>
        <w:t xml:space="preserve">The </w:t>
      </w:r>
      <w:hyperlink r:id="rId7" w:history="1">
        <w:r w:rsidR="0028769D" w:rsidRPr="0028769D">
          <w:rPr>
            <w:rStyle w:val="Hyperlink"/>
            <w:rFonts w:ascii="Arial" w:hAnsi="Arial" w:cs="Times New Roman"/>
            <w:sz w:val="20"/>
            <w:szCs w:val="20"/>
          </w:rPr>
          <w:t>Center for Disease Control and Prevention</w:t>
        </w:r>
      </w:hyperlink>
      <w:r w:rsidR="0028769D">
        <w:rPr>
          <w:rFonts w:ascii="Arial" w:hAnsi="Arial" w:cs="Times New Roman"/>
          <w:color w:val="414142"/>
          <w:sz w:val="20"/>
          <w:szCs w:val="20"/>
        </w:rPr>
        <w:t xml:space="preserve"> (</w:t>
      </w:r>
      <w:r w:rsidRPr="006E4727">
        <w:rPr>
          <w:rFonts w:ascii="Arial" w:hAnsi="Arial" w:cs="Times New Roman"/>
          <w:color w:val="414142"/>
          <w:sz w:val="20"/>
          <w:szCs w:val="20"/>
        </w:rPr>
        <w:t>CDC</w:t>
      </w:r>
      <w:r w:rsidR="0028769D">
        <w:rPr>
          <w:rFonts w:ascii="Arial" w:hAnsi="Arial" w:cs="Times New Roman"/>
          <w:color w:val="414142"/>
          <w:sz w:val="20"/>
          <w:szCs w:val="20"/>
        </w:rPr>
        <w:t xml:space="preserve">) recommends that the flu </w:t>
      </w:r>
      <w:r w:rsidRPr="006E4727">
        <w:rPr>
          <w:rFonts w:ascii="Arial" w:hAnsi="Arial" w:cs="Times New Roman"/>
          <w:color w:val="414142"/>
          <w:sz w:val="20"/>
          <w:szCs w:val="20"/>
        </w:rPr>
        <w:t xml:space="preserve">vaccine should continue to be offered to unvaccinated people </w:t>
      </w:r>
      <w:r w:rsidR="0028769D">
        <w:rPr>
          <w:rFonts w:ascii="Arial" w:hAnsi="Arial" w:cs="Times New Roman"/>
          <w:color w:val="414142"/>
          <w:sz w:val="20"/>
          <w:szCs w:val="20"/>
        </w:rPr>
        <w:t xml:space="preserve">as long as influenza viruses are circulating. </w:t>
      </w:r>
      <w:r w:rsidR="00A002A6">
        <w:rPr>
          <w:rFonts w:ascii="Arial" w:hAnsi="Arial" w:cs="Times New Roman"/>
          <w:color w:val="414142"/>
          <w:sz w:val="20"/>
          <w:szCs w:val="20"/>
        </w:rPr>
        <w:t>While f</w:t>
      </w:r>
      <w:r w:rsidR="0028769D">
        <w:rPr>
          <w:rFonts w:ascii="Arial" w:hAnsi="Arial" w:cs="Times New Roman"/>
          <w:color w:val="414142"/>
          <w:sz w:val="20"/>
          <w:szCs w:val="20"/>
        </w:rPr>
        <w:t>lu outbreaks can happ</w:t>
      </w:r>
      <w:r w:rsidR="00A002A6">
        <w:rPr>
          <w:rFonts w:ascii="Arial" w:hAnsi="Arial" w:cs="Times New Roman"/>
          <w:color w:val="414142"/>
          <w:sz w:val="20"/>
          <w:szCs w:val="20"/>
        </w:rPr>
        <w:t xml:space="preserve">en as early as October, </w:t>
      </w:r>
      <w:r w:rsidR="0028769D">
        <w:rPr>
          <w:rFonts w:ascii="Arial" w:hAnsi="Arial" w:cs="Times New Roman"/>
          <w:color w:val="414142"/>
          <w:sz w:val="20"/>
          <w:szCs w:val="20"/>
        </w:rPr>
        <w:t xml:space="preserve">influenza activity </w:t>
      </w:r>
      <w:r w:rsidR="00A002A6">
        <w:rPr>
          <w:rFonts w:ascii="Arial" w:hAnsi="Arial" w:cs="Times New Roman"/>
          <w:color w:val="414142"/>
          <w:sz w:val="20"/>
          <w:szCs w:val="20"/>
        </w:rPr>
        <w:t>usually peaks</w:t>
      </w:r>
      <w:r w:rsidR="0028769D">
        <w:rPr>
          <w:rFonts w:ascii="Arial" w:hAnsi="Arial" w:cs="Times New Roman"/>
          <w:color w:val="414142"/>
          <w:sz w:val="20"/>
          <w:szCs w:val="20"/>
        </w:rPr>
        <w:t xml:space="preserve"> between </w:t>
      </w:r>
      <w:r w:rsidR="00A002A6">
        <w:rPr>
          <w:rFonts w:ascii="Arial" w:hAnsi="Arial" w:cs="Times New Roman"/>
          <w:color w:val="414142"/>
          <w:sz w:val="20"/>
          <w:szCs w:val="20"/>
        </w:rPr>
        <w:t xml:space="preserve">the months of </w:t>
      </w:r>
      <w:r w:rsidR="0028769D">
        <w:rPr>
          <w:rFonts w:ascii="Arial" w:hAnsi="Arial" w:cs="Times New Roman"/>
          <w:color w:val="414142"/>
          <w:sz w:val="20"/>
          <w:szCs w:val="20"/>
        </w:rPr>
        <w:t xml:space="preserve">December and February. The CDC also notes that </w:t>
      </w:r>
      <w:r w:rsidRPr="006E4727">
        <w:rPr>
          <w:rFonts w:ascii="Arial" w:hAnsi="Arial" w:cs="Times New Roman"/>
          <w:color w:val="414142"/>
          <w:sz w:val="20"/>
          <w:szCs w:val="20"/>
        </w:rPr>
        <w:t>as long as flu viruses are spreading, it’s not too late to get a vaccine to protec</w:t>
      </w:r>
      <w:r w:rsidR="0028769D">
        <w:rPr>
          <w:rFonts w:ascii="Arial" w:hAnsi="Arial" w:cs="Times New Roman"/>
          <w:color w:val="414142"/>
          <w:sz w:val="20"/>
          <w:szCs w:val="20"/>
        </w:rPr>
        <w:t>t yourself and your loved ones.</w:t>
      </w:r>
    </w:p>
    <w:p w14:paraId="75814E4B" w14:textId="77777777" w:rsidR="00550B72" w:rsidRDefault="00550B72" w:rsidP="00550B72">
      <w:pPr>
        <w:shd w:val="clear" w:color="auto" w:fill="FFFFFF"/>
        <w:rPr>
          <w:rFonts w:ascii="Arial" w:hAnsi="Arial" w:cs="Times New Roman"/>
          <w:color w:val="414142"/>
          <w:sz w:val="20"/>
          <w:szCs w:val="20"/>
        </w:rPr>
      </w:pPr>
    </w:p>
    <w:p w14:paraId="7CA58030" w14:textId="1651CD05" w:rsidR="00550B72" w:rsidRPr="00550B72" w:rsidRDefault="0028769D" w:rsidP="00550B72">
      <w:pPr>
        <w:shd w:val="clear" w:color="auto" w:fill="FFFFFF"/>
        <w:rPr>
          <w:rFonts w:ascii="Arial" w:hAnsi="Arial" w:cs="Times New Roman"/>
          <w:color w:val="414142"/>
          <w:sz w:val="20"/>
          <w:szCs w:val="20"/>
        </w:rPr>
      </w:pPr>
      <w:r>
        <w:rPr>
          <w:rFonts w:ascii="Arial" w:hAnsi="Arial" w:cs="Times New Roman"/>
          <w:color w:val="414142"/>
          <w:sz w:val="20"/>
          <w:szCs w:val="20"/>
        </w:rPr>
        <w:t>So, w</w:t>
      </w:r>
      <w:r w:rsidR="00550B72" w:rsidRPr="00550B72">
        <w:rPr>
          <w:rFonts w:ascii="Arial" w:hAnsi="Arial" w:cs="Times New Roman"/>
          <w:color w:val="414142"/>
          <w:sz w:val="20"/>
          <w:szCs w:val="20"/>
        </w:rPr>
        <w:t xml:space="preserve">hile a late flu shot isn’t necessarily ideal, it’s </w:t>
      </w:r>
      <w:r w:rsidR="00232DF3">
        <w:rPr>
          <w:rFonts w:ascii="Arial" w:hAnsi="Arial" w:cs="Times New Roman"/>
          <w:color w:val="414142"/>
          <w:sz w:val="20"/>
          <w:szCs w:val="20"/>
        </w:rPr>
        <w:t xml:space="preserve">definitely </w:t>
      </w:r>
      <w:r w:rsidR="00550B72" w:rsidRPr="00550B72">
        <w:rPr>
          <w:rFonts w:ascii="Arial" w:hAnsi="Arial" w:cs="Times New Roman"/>
          <w:color w:val="414142"/>
          <w:sz w:val="20"/>
          <w:szCs w:val="20"/>
        </w:rPr>
        <w:t>bette</w:t>
      </w:r>
      <w:r w:rsidR="00232DF3">
        <w:rPr>
          <w:rFonts w:ascii="Arial" w:hAnsi="Arial" w:cs="Times New Roman"/>
          <w:color w:val="414142"/>
          <w:sz w:val="20"/>
          <w:szCs w:val="20"/>
        </w:rPr>
        <w:t xml:space="preserve">r than no flu shot at all. </w:t>
      </w:r>
      <w:r w:rsidR="00A002A6">
        <w:rPr>
          <w:rFonts w:ascii="Arial" w:hAnsi="Arial" w:cs="Times New Roman"/>
          <w:color w:val="414142"/>
          <w:sz w:val="20"/>
          <w:szCs w:val="20"/>
        </w:rPr>
        <w:t>Let’s take a</w:t>
      </w:r>
      <w:r w:rsidR="00A502B9">
        <w:rPr>
          <w:rFonts w:ascii="Arial" w:hAnsi="Arial" w:cs="Times New Roman"/>
          <w:color w:val="414142"/>
          <w:sz w:val="20"/>
          <w:szCs w:val="20"/>
        </w:rPr>
        <w:t xml:space="preserve"> more detailed</w:t>
      </w:r>
      <w:r w:rsidR="00A002A6">
        <w:rPr>
          <w:rFonts w:ascii="Arial" w:hAnsi="Arial" w:cs="Times New Roman"/>
          <w:color w:val="414142"/>
          <w:sz w:val="20"/>
          <w:szCs w:val="20"/>
        </w:rPr>
        <w:t xml:space="preserve"> look into offering late flu shots to employees:</w:t>
      </w:r>
    </w:p>
    <w:p w14:paraId="7433B5D5" w14:textId="77777777" w:rsidR="00550B72" w:rsidRDefault="00550B72" w:rsidP="00550B72">
      <w:pPr>
        <w:shd w:val="clear" w:color="auto" w:fill="FFFFFF"/>
        <w:rPr>
          <w:rFonts w:ascii="Arial" w:hAnsi="Arial" w:cs="Times New Roman"/>
          <w:b/>
          <w:color w:val="414142"/>
          <w:sz w:val="20"/>
          <w:szCs w:val="20"/>
        </w:rPr>
      </w:pPr>
    </w:p>
    <w:p w14:paraId="7ED3AB14" w14:textId="77777777" w:rsidR="00550B72" w:rsidRPr="00550B72" w:rsidRDefault="00550B72" w:rsidP="00550B72">
      <w:pPr>
        <w:shd w:val="clear" w:color="auto" w:fill="FFFFFF"/>
        <w:rPr>
          <w:rFonts w:ascii="Arial" w:hAnsi="Arial" w:cs="Times New Roman"/>
          <w:b/>
          <w:color w:val="414142"/>
          <w:sz w:val="20"/>
          <w:szCs w:val="20"/>
        </w:rPr>
      </w:pPr>
      <w:r w:rsidRPr="00550B72">
        <w:rPr>
          <w:rFonts w:ascii="Arial" w:hAnsi="Arial" w:cs="Times New Roman"/>
          <w:b/>
          <w:color w:val="414142"/>
          <w:sz w:val="20"/>
          <w:szCs w:val="20"/>
        </w:rPr>
        <w:t>The Two-Week Window</w:t>
      </w:r>
    </w:p>
    <w:p w14:paraId="19572477" w14:textId="77777777" w:rsidR="00550B72" w:rsidRDefault="00550B72" w:rsidP="00550B72">
      <w:pPr>
        <w:shd w:val="clear" w:color="auto" w:fill="FFFFFF"/>
        <w:rPr>
          <w:rFonts w:ascii="Arial" w:hAnsi="Arial" w:cs="Times New Roman"/>
          <w:color w:val="414142"/>
          <w:sz w:val="20"/>
          <w:szCs w:val="20"/>
        </w:rPr>
      </w:pPr>
    </w:p>
    <w:p w14:paraId="3F1EA8FF" w14:textId="6E24E45D" w:rsidR="00550B72" w:rsidRPr="00550B72" w:rsidRDefault="00550B72" w:rsidP="00550B72">
      <w:pPr>
        <w:shd w:val="clear" w:color="auto" w:fill="FFFFFF"/>
        <w:rPr>
          <w:rFonts w:ascii="Arial" w:hAnsi="Arial" w:cs="Times New Roman"/>
          <w:color w:val="414142"/>
          <w:sz w:val="20"/>
          <w:szCs w:val="20"/>
        </w:rPr>
      </w:pPr>
      <w:r w:rsidRPr="00550B72">
        <w:rPr>
          <w:rFonts w:ascii="Arial" w:hAnsi="Arial" w:cs="Times New Roman"/>
          <w:color w:val="414142"/>
          <w:sz w:val="20"/>
          <w:szCs w:val="20"/>
        </w:rPr>
        <w:t>A flu shot usually takes about two weeks to kick in. Th</w:t>
      </w:r>
      <w:r w:rsidR="003468D0">
        <w:rPr>
          <w:rFonts w:ascii="Arial" w:hAnsi="Arial" w:cs="Times New Roman"/>
          <w:color w:val="414142"/>
          <w:sz w:val="20"/>
          <w:szCs w:val="20"/>
        </w:rPr>
        <w:t xml:space="preserve">is means that it </w:t>
      </w:r>
      <w:r w:rsidRPr="00550B72">
        <w:rPr>
          <w:rFonts w:ascii="Arial" w:hAnsi="Arial" w:cs="Times New Roman"/>
          <w:color w:val="414142"/>
          <w:sz w:val="20"/>
          <w:szCs w:val="20"/>
        </w:rPr>
        <w:t>takes your body about two weeks to be fully protected against the flu. During that time, your body has to recognize the virus that’s in the vaccine, activate your immune system, and build up antibodies to fight the flu if you come into contact with it.</w:t>
      </w:r>
    </w:p>
    <w:p w14:paraId="16460838" w14:textId="77777777" w:rsidR="00550B72" w:rsidRDefault="00550B72" w:rsidP="00550B72">
      <w:pPr>
        <w:shd w:val="clear" w:color="auto" w:fill="FFFFFF"/>
        <w:rPr>
          <w:rFonts w:ascii="Arial" w:hAnsi="Arial" w:cs="Times New Roman"/>
          <w:color w:val="414142"/>
          <w:sz w:val="20"/>
          <w:szCs w:val="20"/>
        </w:rPr>
      </w:pPr>
    </w:p>
    <w:p w14:paraId="17B60E0F" w14:textId="44033236" w:rsidR="00550B72" w:rsidRPr="00550B72" w:rsidRDefault="00550B72" w:rsidP="00550B72">
      <w:pPr>
        <w:shd w:val="clear" w:color="auto" w:fill="FFFFFF"/>
        <w:rPr>
          <w:rFonts w:ascii="Arial" w:hAnsi="Arial" w:cs="Times New Roman"/>
          <w:color w:val="414142"/>
          <w:sz w:val="20"/>
          <w:szCs w:val="20"/>
        </w:rPr>
      </w:pPr>
      <w:r w:rsidRPr="00550B72">
        <w:rPr>
          <w:rFonts w:ascii="Arial" w:hAnsi="Arial" w:cs="Times New Roman"/>
          <w:color w:val="414142"/>
          <w:sz w:val="20"/>
          <w:szCs w:val="20"/>
        </w:rPr>
        <w:t xml:space="preserve">Because of that two-week </w:t>
      </w:r>
      <w:r w:rsidR="00AF5C82" w:rsidRPr="00550B72">
        <w:rPr>
          <w:rFonts w:ascii="Arial" w:hAnsi="Arial" w:cs="Times New Roman"/>
          <w:color w:val="414142"/>
          <w:sz w:val="20"/>
          <w:szCs w:val="20"/>
        </w:rPr>
        <w:t>lead-time</w:t>
      </w:r>
      <w:r w:rsidRPr="00550B72">
        <w:rPr>
          <w:rFonts w:ascii="Arial" w:hAnsi="Arial" w:cs="Times New Roman"/>
          <w:color w:val="414142"/>
          <w:sz w:val="20"/>
          <w:szCs w:val="20"/>
        </w:rPr>
        <w:t xml:space="preserve">, if you </w:t>
      </w:r>
      <w:r w:rsidR="003468D0">
        <w:rPr>
          <w:rFonts w:ascii="Arial" w:hAnsi="Arial" w:cs="Times New Roman"/>
          <w:color w:val="414142"/>
          <w:sz w:val="20"/>
          <w:szCs w:val="20"/>
        </w:rPr>
        <w:t>offer flu shots to your employees</w:t>
      </w:r>
      <w:r w:rsidRPr="00550B72">
        <w:rPr>
          <w:rFonts w:ascii="Arial" w:hAnsi="Arial" w:cs="Times New Roman"/>
          <w:color w:val="414142"/>
          <w:sz w:val="20"/>
          <w:szCs w:val="20"/>
        </w:rPr>
        <w:t xml:space="preserve"> later rather than sooner, you’re leaving a bit more risk on the table. Your employees might get the flu shot right when you start to notice the flu spreading, but they might not be fully protected until two weeks into the outbreak.</w:t>
      </w:r>
    </w:p>
    <w:p w14:paraId="3E461464" w14:textId="77777777" w:rsidR="00550B72" w:rsidRDefault="00550B72" w:rsidP="00550B72">
      <w:pPr>
        <w:shd w:val="clear" w:color="auto" w:fill="FFFFFF"/>
        <w:rPr>
          <w:rFonts w:ascii="Arial" w:hAnsi="Arial" w:cs="Times New Roman"/>
          <w:color w:val="414142"/>
          <w:sz w:val="20"/>
          <w:szCs w:val="20"/>
        </w:rPr>
      </w:pPr>
    </w:p>
    <w:p w14:paraId="218909FC" w14:textId="4C83446D" w:rsidR="00550B72" w:rsidRPr="00550B72" w:rsidRDefault="00550B72" w:rsidP="00550B72">
      <w:pPr>
        <w:shd w:val="clear" w:color="auto" w:fill="FFFFFF"/>
        <w:rPr>
          <w:rFonts w:ascii="Arial" w:hAnsi="Arial" w:cs="Times New Roman"/>
          <w:color w:val="414142"/>
          <w:sz w:val="20"/>
          <w:szCs w:val="20"/>
        </w:rPr>
      </w:pPr>
      <w:r w:rsidRPr="00550B72">
        <w:rPr>
          <w:rFonts w:ascii="Arial" w:hAnsi="Arial" w:cs="Times New Roman"/>
          <w:color w:val="414142"/>
          <w:sz w:val="20"/>
          <w:szCs w:val="20"/>
        </w:rPr>
        <w:t>Essentially, there’s a two-week window when your employees might still get</w:t>
      </w:r>
      <w:r w:rsidR="003468D0">
        <w:rPr>
          <w:rFonts w:ascii="Arial" w:hAnsi="Arial" w:cs="Times New Roman"/>
          <w:color w:val="414142"/>
          <w:sz w:val="20"/>
          <w:szCs w:val="20"/>
        </w:rPr>
        <w:t xml:space="preserve"> sick, even after they’ve received</w:t>
      </w:r>
      <w:r w:rsidRPr="00550B72">
        <w:rPr>
          <w:rFonts w:ascii="Arial" w:hAnsi="Arial" w:cs="Times New Roman"/>
          <w:color w:val="414142"/>
          <w:sz w:val="20"/>
          <w:szCs w:val="20"/>
        </w:rPr>
        <w:t xml:space="preserve"> the flu shot. The good news, though, is that their flu shot has </w:t>
      </w:r>
      <w:r w:rsidR="00AF5C82">
        <w:rPr>
          <w:rFonts w:ascii="Arial" w:hAnsi="Arial" w:cs="Times New Roman"/>
          <w:color w:val="414142"/>
          <w:sz w:val="20"/>
          <w:szCs w:val="20"/>
        </w:rPr>
        <w:t>kick-</w:t>
      </w:r>
      <w:r w:rsidR="00AF5C82" w:rsidRPr="00550B72">
        <w:rPr>
          <w:rFonts w:ascii="Arial" w:hAnsi="Arial" w:cs="Times New Roman"/>
          <w:color w:val="414142"/>
          <w:sz w:val="20"/>
          <w:szCs w:val="20"/>
        </w:rPr>
        <w:t>started</w:t>
      </w:r>
      <w:r w:rsidRPr="00550B72">
        <w:rPr>
          <w:rFonts w:ascii="Arial" w:hAnsi="Arial" w:cs="Times New Roman"/>
          <w:color w:val="414142"/>
          <w:sz w:val="20"/>
          <w:szCs w:val="20"/>
        </w:rPr>
        <w:t xml:space="preserve"> thei</w:t>
      </w:r>
      <w:r w:rsidR="00AF5C82">
        <w:rPr>
          <w:rFonts w:ascii="Arial" w:hAnsi="Arial" w:cs="Times New Roman"/>
          <w:color w:val="414142"/>
          <w:sz w:val="20"/>
          <w:szCs w:val="20"/>
        </w:rPr>
        <w:t>r immune system during that two-</w:t>
      </w:r>
      <w:r w:rsidRPr="00550B72">
        <w:rPr>
          <w:rFonts w:ascii="Arial" w:hAnsi="Arial" w:cs="Times New Roman"/>
          <w:color w:val="414142"/>
          <w:sz w:val="20"/>
          <w:szCs w:val="20"/>
        </w:rPr>
        <w:t>week period.</w:t>
      </w:r>
    </w:p>
    <w:p w14:paraId="2150D13B" w14:textId="77777777" w:rsidR="00550B72" w:rsidRDefault="00550B72" w:rsidP="00550B72">
      <w:pPr>
        <w:shd w:val="clear" w:color="auto" w:fill="FFFFFF"/>
        <w:rPr>
          <w:rFonts w:ascii="Arial" w:hAnsi="Arial" w:cs="Times New Roman"/>
          <w:color w:val="414142"/>
          <w:sz w:val="20"/>
          <w:szCs w:val="20"/>
        </w:rPr>
      </w:pPr>
    </w:p>
    <w:p w14:paraId="34777F41" w14:textId="10EA7E0E" w:rsidR="00550B72" w:rsidRDefault="003468D0" w:rsidP="00550B72">
      <w:pPr>
        <w:shd w:val="clear" w:color="auto" w:fill="FFFFFF"/>
        <w:rPr>
          <w:rFonts w:ascii="Arial" w:hAnsi="Arial" w:cs="Times New Roman"/>
          <w:color w:val="414142"/>
          <w:sz w:val="20"/>
          <w:szCs w:val="20"/>
        </w:rPr>
      </w:pPr>
      <w:r>
        <w:rPr>
          <w:rFonts w:ascii="Arial" w:hAnsi="Arial" w:cs="Times New Roman"/>
          <w:color w:val="414142"/>
          <w:sz w:val="20"/>
          <w:szCs w:val="20"/>
        </w:rPr>
        <w:t xml:space="preserve">This means </w:t>
      </w:r>
      <w:r w:rsidR="00550B72" w:rsidRPr="00550B72">
        <w:rPr>
          <w:rFonts w:ascii="Arial" w:hAnsi="Arial" w:cs="Times New Roman"/>
          <w:color w:val="414142"/>
          <w:sz w:val="20"/>
          <w:szCs w:val="20"/>
        </w:rPr>
        <w:t xml:space="preserve">if an employee gets a flu shot, and then </w:t>
      </w:r>
      <w:r>
        <w:rPr>
          <w:rFonts w:ascii="Arial" w:hAnsi="Arial" w:cs="Times New Roman"/>
          <w:color w:val="414142"/>
          <w:sz w:val="20"/>
          <w:szCs w:val="20"/>
        </w:rPr>
        <w:t xml:space="preserve">contracts the flu </w:t>
      </w:r>
      <w:r w:rsidR="00550B72" w:rsidRPr="00550B72">
        <w:rPr>
          <w:rFonts w:ascii="Arial" w:hAnsi="Arial" w:cs="Times New Roman"/>
          <w:color w:val="414142"/>
          <w:sz w:val="20"/>
          <w:szCs w:val="20"/>
        </w:rPr>
        <w:t xml:space="preserve">four days later, their </w:t>
      </w:r>
      <w:r>
        <w:rPr>
          <w:rFonts w:ascii="Arial" w:hAnsi="Arial" w:cs="Times New Roman"/>
          <w:color w:val="414142"/>
          <w:sz w:val="20"/>
          <w:szCs w:val="20"/>
        </w:rPr>
        <w:t xml:space="preserve">immune system and </w:t>
      </w:r>
      <w:r w:rsidR="00550B72" w:rsidRPr="00550B72">
        <w:rPr>
          <w:rFonts w:ascii="Arial" w:hAnsi="Arial" w:cs="Times New Roman"/>
          <w:color w:val="414142"/>
          <w:sz w:val="20"/>
          <w:szCs w:val="20"/>
        </w:rPr>
        <w:t>body is ahead of the game. They’ve been working to </w:t>
      </w:r>
      <w:hyperlink r:id="rId8" w:history="1">
        <w:r w:rsidR="00550B72" w:rsidRPr="00550B72">
          <w:rPr>
            <w:rFonts w:ascii="Arial" w:hAnsi="Arial" w:cs="Times New Roman"/>
            <w:color w:val="A2BB3C"/>
            <w:sz w:val="20"/>
            <w:szCs w:val="20"/>
            <w:u w:val="single"/>
          </w:rPr>
          <w:t>fight the flu</w:t>
        </w:r>
      </w:hyperlink>
      <w:r w:rsidR="00550B72" w:rsidRPr="00550B72">
        <w:rPr>
          <w:rFonts w:ascii="Arial" w:hAnsi="Arial" w:cs="Times New Roman"/>
          <w:color w:val="414142"/>
          <w:sz w:val="20"/>
          <w:szCs w:val="20"/>
        </w:rPr>
        <w:t xml:space="preserve"> since they received the shot, so they </w:t>
      </w:r>
      <w:r>
        <w:rPr>
          <w:rFonts w:ascii="Arial" w:hAnsi="Arial" w:cs="Times New Roman"/>
          <w:color w:val="414142"/>
          <w:sz w:val="20"/>
          <w:szCs w:val="20"/>
        </w:rPr>
        <w:t>most likely</w:t>
      </w:r>
      <w:r w:rsidR="00550B72" w:rsidRPr="00550B72">
        <w:rPr>
          <w:rFonts w:ascii="Arial" w:hAnsi="Arial" w:cs="Times New Roman"/>
          <w:color w:val="414142"/>
          <w:sz w:val="20"/>
          <w:szCs w:val="20"/>
        </w:rPr>
        <w:t xml:space="preserve"> won’t have as severe </w:t>
      </w:r>
      <w:r>
        <w:rPr>
          <w:rFonts w:ascii="Arial" w:hAnsi="Arial" w:cs="Times New Roman"/>
          <w:color w:val="414142"/>
          <w:sz w:val="20"/>
          <w:szCs w:val="20"/>
        </w:rPr>
        <w:t xml:space="preserve">of </w:t>
      </w:r>
      <w:r w:rsidR="00550B72" w:rsidRPr="00550B72">
        <w:rPr>
          <w:rFonts w:ascii="Arial" w:hAnsi="Arial" w:cs="Times New Roman"/>
          <w:color w:val="414142"/>
          <w:sz w:val="20"/>
          <w:szCs w:val="20"/>
        </w:rPr>
        <w:t>an illness as they could have</w:t>
      </w:r>
      <w:r w:rsidR="00D366E4">
        <w:rPr>
          <w:rFonts w:ascii="Arial" w:hAnsi="Arial" w:cs="Times New Roman"/>
          <w:color w:val="414142"/>
          <w:sz w:val="20"/>
          <w:szCs w:val="20"/>
        </w:rPr>
        <w:t xml:space="preserve"> without the vaccine</w:t>
      </w:r>
      <w:r w:rsidR="00550B72" w:rsidRPr="00550B72">
        <w:rPr>
          <w:rFonts w:ascii="Arial" w:hAnsi="Arial" w:cs="Times New Roman"/>
          <w:color w:val="414142"/>
          <w:sz w:val="20"/>
          <w:szCs w:val="20"/>
        </w:rPr>
        <w:t>.</w:t>
      </w:r>
    </w:p>
    <w:p w14:paraId="6759AAA4" w14:textId="77777777" w:rsidR="00550B72" w:rsidRDefault="00550B72" w:rsidP="00550B72">
      <w:pPr>
        <w:shd w:val="clear" w:color="auto" w:fill="FFFFFF"/>
        <w:rPr>
          <w:rFonts w:ascii="Arial" w:hAnsi="Arial" w:cs="Times New Roman"/>
          <w:b/>
          <w:color w:val="414142"/>
          <w:sz w:val="20"/>
          <w:szCs w:val="20"/>
        </w:rPr>
      </w:pPr>
    </w:p>
    <w:p w14:paraId="75F44119" w14:textId="77777777" w:rsidR="00550B72" w:rsidRPr="00550B72" w:rsidRDefault="00550B72" w:rsidP="00550B72">
      <w:pPr>
        <w:shd w:val="clear" w:color="auto" w:fill="FFFFFF"/>
        <w:rPr>
          <w:rFonts w:ascii="Arial" w:hAnsi="Arial" w:cs="Times New Roman"/>
          <w:b/>
          <w:color w:val="414142"/>
          <w:sz w:val="20"/>
          <w:szCs w:val="20"/>
        </w:rPr>
      </w:pPr>
      <w:r w:rsidRPr="00550B72">
        <w:rPr>
          <w:rFonts w:ascii="Arial" w:hAnsi="Arial" w:cs="Times New Roman"/>
          <w:b/>
          <w:color w:val="414142"/>
          <w:sz w:val="20"/>
          <w:szCs w:val="20"/>
        </w:rPr>
        <w:t>Expert Recommended</w:t>
      </w:r>
    </w:p>
    <w:p w14:paraId="36724F06" w14:textId="77777777" w:rsidR="00550B72" w:rsidRDefault="00550B72" w:rsidP="00550B72">
      <w:pPr>
        <w:shd w:val="clear" w:color="auto" w:fill="FFFFFF"/>
        <w:rPr>
          <w:rFonts w:ascii="Arial" w:hAnsi="Arial" w:cs="Times New Roman"/>
          <w:color w:val="414142"/>
          <w:sz w:val="20"/>
          <w:szCs w:val="20"/>
        </w:rPr>
      </w:pPr>
    </w:p>
    <w:p w14:paraId="5A4E653B" w14:textId="77777777" w:rsidR="00550B72" w:rsidRPr="00550B72" w:rsidRDefault="00550B72" w:rsidP="00550B72">
      <w:pPr>
        <w:shd w:val="clear" w:color="auto" w:fill="FFFFFF"/>
        <w:rPr>
          <w:rFonts w:ascii="Arial" w:hAnsi="Arial" w:cs="Times New Roman"/>
          <w:color w:val="414142"/>
          <w:sz w:val="20"/>
          <w:szCs w:val="20"/>
        </w:rPr>
      </w:pPr>
      <w:r w:rsidRPr="00550B72">
        <w:rPr>
          <w:rFonts w:ascii="Arial" w:hAnsi="Arial" w:cs="Times New Roman"/>
          <w:color w:val="414142"/>
          <w:sz w:val="20"/>
          <w:szCs w:val="20"/>
        </w:rPr>
        <w:t>Ultimately, </w:t>
      </w:r>
      <w:hyperlink r:id="rId9" w:history="1">
        <w:r w:rsidRPr="00550B72">
          <w:rPr>
            <w:rFonts w:ascii="Arial" w:hAnsi="Arial" w:cs="Times New Roman"/>
            <w:color w:val="A2BB3C"/>
            <w:sz w:val="20"/>
            <w:szCs w:val="20"/>
            <w:u w:val="single"/>
          </w:rPr>
          <w:t>experts will always say</w:t>
        </w:r>
      </w:hyperlink>
      <w:r w:rsidRPr="00550B72">
        <w:rPr>
          <w:rFonts w:ascii="Arial" w:hAnsi="Arial" w:cs="Times New Roman"/>
          <w:color w:val="414142"/>
          <w:sz w:val="20"/>
          <w:szCs w:val="20"/>
        </w:rPr>
        <w:t> that any flu shot is better than no flu shot at all. No matter what type of shot is available, or the timing you get it, your best option is always to get the flu shot.</w:t>
      </w:r>
    </w:p>
    <w:p w14:paraId="0C8E704A" w14:textId="77777777" w:rsidR="00550B72" w:rsidRDefault="00550B72" w:rsidP="00550B72">
      <w:pPr>
        <w:shd w:val="clear" w:color="auto" w:fill="FFFFFF"/>
        <w:rPr>
          <w:rFonts w:ascii="Arial" w:hAnsi="Arial" w:cs="Times New Roman"/>
          <w:color w:val="414142"/>
          <w:sz w:val="20"/>
          <w:szCs w:val="20"/>
        </w:rPr>
      </w:pPr>
    </w:p>
    <w:p w14:paraId="4F7670EB" w14:textId="77777777" w:rsidR="00550B72" w:rsidRPr="00550B72" w:rsidRDefault="00550B72" w:rsidP="00550B72">
      <w:pPr>
        <w:shd w:val="clear" w:color="auto" w:fill="FFFFFF"/>
        <w:rPr>
          <w:rFonts w:ascii="Arial" w:hAnsi="Arial" w:cs="Times New Roman"/>
          <w:color w:val="414142"/>
          <w:sz w:val="20"/>
          <w:szCs w:val="20"/>
        </w:rPr>
      </w:pPr>
      <w:r w:rsidRPr="00550B72">
        <w:rPr>
          <w:rFonts w:ascii="Arial" w:hAnsi="Arial" w:cs="Times New Roman"/>
          <w:color w:val="414142"/>
          <w:sz w:val="20"/>
          <w:szCs w:val="20"/>
        </w:rPr>
        <w:t xml:space="preserve">That’s because the flu shot is the single best way to protect </w:t>
      </w:r>
      <w:proofErr w:type="gramStart"/>
      <w:r w:rsidRPr="00550B72">
        <w:rPr>
          <w:rFonts w:ascii="Arial" w:hAnsi="Arial" w:cs="Times New Roman"/>
          <w:color w:val="414142"/>
          <w:sz w:val="20"/>
          <w:szCs w:val="20"/>
        </w:rPr>
        <w:t>yourself</w:t>
      </w:r>
      <w:proofErr w:type="gramEnd"/>
      <w:r w:rsidRPr="00550B72">
        <w:rPr>
          <w:rFonts w:ascii="Arial" w:hAnsi="Arial" w:cs="Times New Roman"/>
          <w:color w:val="414142"/>
          <w:sz w:val="20"/>
          <w:szCs w:val="20"/>
        </w:rPr>
        <w:t xml:space="preserve"> from the flu during flu season. The flu virus is known for its unpredictability and high attack rates. Even a late flu shot gives you and your employees a fighting chance.</w:t>
      </w:r>
    </w:p>
    <w:p w14:paraId="0DD6BD64" w14:textId="77777777" w:rsidR="00550B72" w:rsidRDefault="00550B72" w:rsidP="00550B72">
      <w:pPr>
        <w:shd w:val="clear" w:color="auto" w:fill="FFFFFF"/>
        <w:rPr>
          <w:rFonts w:ascii="Arial" w:hAnsi="Arial" w:cs="Times New Roman"/>
          <w:color w:val="414142"/>
          <w:sz w:val="20"/>
          <w:szCs w:val="20"/>
        </w:rPr>
      </w:pPr>
    </w:p>
    <w:p w14:paraId="019F3752" w14:textId="74430884" w:rsidR="00550B72" w:rsidRPr="00550B72" w:rsidRDefault="00550B72" w:rsidP="00550B72">
      <w:pPr>
        <w:shd w:val="clear" w:color="auto" w:fill="FFFFFF"/>
        <w:rPr>
          <w:rFonts w:ascii="Arial" w:hAnsi="Arial" w:cs="Times New Roman"/>
          <w:color w:val="414142"/>
          <w:sz w:val="20"/>
          <w:szCs w:val="20"/>
        </w:rPr>
      </w:pPr>
      <w:r w:rsidRPr="00550B72">
        <w:rPr>
          <w:rFonts w:ascii="Arial" w:hAnsi="Arial" w:cs="Times New Roman"/>
          <w:color w:val="414142"/>
          <w:sz w:val="20"/>
          <w:szCs w:val="20"/>
        </w:rPr>
        <w:t>So</w:t>
      </w:r>
      <w:r w:rsidR="00DB4B1C">
        <w:rPr>
          <w:rFonts w:ascii="Arial" w:hAnsi="Arial" w:cs="Times New Roman"/>
          <w:color w:val="414142"/>
          <w:sz w:val="20"/>
          <w:szCs w:val="20"/>
        </w:rPr>
        <w:t>, maybe</w:t>
      </w:r>
      <w:r w:rsidRPr="00550B72">
        <w:rPr>
          <w:rFonts w:ascii="Arial" w:hAnsi="Arial" w:cs="Times New Roman"/>
          <w:color w:val="414142"/>
          <w:sz w:val="20"/>
          <w:szCs w:val="20"/>
        </w:rPr>
        <w:t xml:space="preserve"> you forgot to set </w:t>
      </w:r>
      <w:r w:rsidR="00DB4B1C">
        <w:rPr>
          <w:rFonts w:ascii="Arial" w:hAnsi="Arial" w:cs="Times New Roman"/>
          <w:color w:val="414142"/>
          <w:sz w:val="20"/>
          <w:szCs w:val="20"/>
        </w:rPr>
        <w:t xml:space="preserve">up a flu shot clinic this year. Or </w:t>
      </w:r>
      <w:r w:rsidRPr="00550B72">
        <w:rPr>
          <w:rFonts w:ascii="Arial" w:hAnsi="Arial" w:cs="Times New Roman"/>
          <w:color w:val="414142"/>
          <w:sz w:val="20"/>
          <w:szCs w:val="20"/>
        </w:rPr>
        <w:t>time just got away from you. Or maybe you’re starting to see some cases of the flu earlier than usual in your workplace.</w:t>
      </w:r>
      <w:r w:rsidR="00AF5C82">
        <w:rPr>
          <w:rFonts w:ascii="Arial" w:hAnsi="Arial" w:cs="Times New Roman"/>
          <w:color w:val="414142"/>
          <w:sz w:val="20"/>
          <w:szCs w:val="20"/>
        </w:rPr>
        <w:t xml:space="preserve"> </w:t>
      </w:r>
      <w:r w:rsidR="00DB4B1C">
        <w:rPr>
          <w:rFonts w:ascii="Arial" w:hAnsi="Arial" w:cs="Times New Roman"/>
          <w:color w:val="414142"/>
          <w:sz w:val="20"/>
          <w:szCs w:val="20"/>
        </w:rPr>
        <w:t>We want to let you know that i</w:t>
      </w:r>
      <w:r w:rsidR="00AF5C82">
        <w:rPr>
          <w:rFonts w:ascii="Arial" w:hAnsi="Arial" w:cs="Times New Roman"/>
          <w:color w:val="414142"/>
          <w:sz w:val="20"/>
          <w:szCs w:val="20"/>
        </w:rPr>
        <w:t>t’s not too late</w:t>
      </w:r>
      <w:r w:rsidR="00DB4B1C">
        <w:rPr>
          <w:rFonts w:ascii="Arial" w:hAnsi="Arial" w:cs="Times New Roman"/>
          <w:color w:val="414142"/>
          <w:sz w:val="20"/>
          <w:szCs w:val="20"/>
        </w:rPr>
        <w:t xml:space="preserve"> to offer flu shots</w:t>
      </w:r>
      <w:r w:rsidR="00AF5C82">
        <w:rPr>
          <w:rFonts w:ascii="Arial" w:hAnsi="Arial" w:cs="Times New Roman"/>
          <w:color w:val="414142"/>
          <w:sz w:val="20"/>
          <w:szCs w:val="20"/>
        </w:rPr>
        <w:t>!</w:t>
      </w:r>
    </w:p>
    <w:p w14:paraId="5419F4F8" w14:textId="77777777" w:rsidR="00550B72" w:rsidRDefault="00550B72" w:rsidP="00550B72">
      <w:pPr>
        <w:shd w:val="clear" w:color="auto" w:fill="FFFFFF"/>
        <w:rPr>
          <w:rFonts w:ascii="Arial" w:hAnsi="Arial" w:cs="Times New Roman"/>
          <w:color w:val="414142"/>
          <w:sz w:val="20"/>
          <w:szCs w:val="20"/>
        </w:rPr>
      </w:pPr>
    </w:p>
    <w:p w14:paraId="02D7A012" w14:textId="79100187" w:rsidR="00550B72" w:rsidRPr="00550B72" w:rsidRDefault="00550B72" w:rsidP="00550B72">
      <w:pPr>
        <w:shd w:val="clear" w:color="auto" w:fill="FFFFFF"/>
        <w:rPr>
          <w:rFonts w:ascii="Arial" w:hAnsi="Arial" w:cs="Times New Roman"/>
          <w:color w:val="414142"/>
          <w:sz w:val="20"/>
          <w:szCs w:val="20"/>
        </w:rPr>
      </w:pPr>
      <w:r w:rsidRPr="00550B72">
        <w:rPr>
          <w:rFonts w:ascii="Arial" w:hAnsi="Arial" w:cs="Times New Roman"/>
          <w:color w:val="414142"/>
          <w:sz w:val="20"/>
          <w:szCs w:val="20"/>
        </w:rPr>
        <w:t>You can still set up a </w:t>
      </w:r>
      <w:hyperlink r:id="rId10" w:history="1">
        <w:r w:rsidRPr="00550B72">
          <w:rPr>
            <w:rFonts w:ascii="Arial" w:hAnsi="Arial" w:cs="Times New Roman"/>
            <w:color w:val="A2BB3C"/>
            <w:sz w:val="20"/>
            <w:szCs w:val="20"/>
            <w:u w:val="single"/>
          </w:rPr>
          <w:t>flu shot clinic</w:t>
        </w:r>
      </w:hyperlink>
      <w:r w:rsidRPr="00550B72">
        <w:rPr>
          <w:rFonts w:ascii="Arial" w:hAnsi="Arial" w:cs="Times New Roman"/>
          <w:color w:val="414142"/>
          <w:sz w:val="20"/>
          <w:szCs w:val="20"/>
        </w:rPr>
        <w:t> for y</w:t>
      </w:r>
      <w:r w:rsidR="00AF5C82">
        <w:rPr>
          <w:rFonts w:ascii="Arial" w:hAnsi="Arial" w:cs="Times New Roman"/>
          <w:color w:val="414142"/>
          <w:sz w:val="20"/>
          <w:szCs w:val="20"/>
        </w:rPr>
        <w:t xml:space="preserve">our employees, and it can </w:t>
      </w:r>
      <w:r w:rsidRPr="00550B72">
        <w:rPr>
          <w:rFonts w:ascii="Arial" w:hAnsi="Arial" w:cs="Times New Roman"/>
          <w:color w:val="414142"/>
          <w:sz w:val="20"/>
          <w:szCs w:val="20"/>
        </w:rPr>
        <w:t>be incredibly helpful. Even if it only a</w:t>
      </w:r>
      <w:r w:rsidR="00486931">
        <w:rPr>
          <w:rFonts w:ascii="Arial" w:hAnsi="Arial" w:cs="Times New Roman"/>
          <w:color w:val="414142"/>
          <w:sz w:val="20"/>
          <w:szCs w:val="20"/>
        </w:rPr>
        <w:t xml:space="preserve">lleviates some of the symptoms – </w:t>
      </w:r>
      <w:r w:rsidRPr="00550B72">
        <w:rPr>
          <w:rFonts w:ascii="Arial" w:hAnsi="Arial" w:cs="Times New Roman"/>
          <w:color w:val="414142"/>
          <w:sz w:val="20"/>
          <w:szCs w:val="20"/>
        </w:rPr>
        <w:t>rather than helping to avoid the flu altoge</w:t>
      </w:r>
      <w:r w:rsidR="00486931">
        <w:rPr>
          <w:rFonts w:ascii="Arial" w:hAnsi="Arial" w:cs="Times New Roman"/>
          <w:color w:val="414142"/>
          <w:sz w:val="20"/>
          <w:szCs w:val="20"/>
        </w:rPr>
        <w:t xml:space="preserve">ther – </w:t>
      </w:r>
      <w:r w:rsidRPr="00550B72">
        <w:rPr>
          <w:rFonts w:ascii="Arial" w:hAnsi="Arial" w:cs="Times New Roman"/>
          <w:color w:val="414142"/>
          <w:sz w:val="20"/>
          <w:szCs w:val="20"/>
        </w:rPr>
        <w:t xml:space="preserve">your sick employees </w:t>
      </w:r>
      <w:r w:rsidR="00486931">
        <w:rPr>
          <w:rFonts w:ascii="Arial" w:hAnsi="Arial" w:cs="Times New Roman"/>
          <w:color w:val="414142"/>
          <w:sz w:val="20"/>
          <w:szCs w:val="20"/>
        </w:rPr>
        <w:t>will</w:t>
      </w:r>
      <w:r w:rsidRPr="00550B72">
        <w:rPr>
          <w:rFonts w:ascii="Arial" w:hAnsi="Arial" w:cs="Times New Roman"/>
          <w:color w:val="414142"/>
          <w:sz w:val="20"/>
          <w:szCs w:val="20"/>
        </w:rPr>
        <w:t xml:space="preserve"> get back to work much </w:t>
      </w:r>
      <w:r w:rsidR="00AF5C82">
        <w:rPr>
          <w:rFonts w:ascii="Arial" w:hAnsi="Arial" w:cs="Times New Roman"/>
          <w:color w:val="414142"/>
          <w:sz w:val="20"/>
          <w:szCs w:val="20"/>
        </w:rPr>
        <w:t xml:space="preserve">quicker than they would </w:t>
      </w:r>
      <w:r w:rsidRPr="00550B72">
        <w:rPr>
          <w:rFonts w:ascii="Arial" w:hAnsi="Arial" w:cs="Times New Roman"/>
          <w:color w:val="414142"/>
          <w:sz w:val="20"/>
          <w:szCs w:val="20"/>
        </w:rPr>
        <w:t xml:space="preserve">without a </w:t>
      </w:r>
      <w:r w:rsidR="00486931">
        <w:rPr>
          <w:rFonts w:ascii="Arial" w:hAnsi="Arial" w:cs="Times New Roman"/>
          <w:color w:val="414142"/>
          <w:sz w:val="20"/>
          <w:szCs w:val="20"/>
        </w:rPr>
        <w:t>flu shot</w:t>
      </w:r>
      <w:r w:rsidRPr="00550B72">
        <w:rPr>
          <w:rFonts w:ascii="Arial" w:hAnsi="Arial" w:cs="Times New Roman"/>
          <w:color w:val="414142"/>
          <w:sz w:val="20"/>
          <w:szCs w:val="20"/>
        </w:rPr>
        <w:t>.</w:t>
      </w:r>
    </w:p>
    <w:p w14:paraId="2524868B" w14:textId="77777777" w:rsidR="00550B72" w:rsidRDefault="00550B72" w:rsidP="00550B72">
      <w:pPr>
        <w:shd w:val="clear" w:color="auto" w:fill="FFFFFF"/>
        <w:rPr>
          <w:rFonts w:ascii="Arial" w:hAnsi="Arial" w:cs="Times New Roman"/>
          <w:color w:val="414142"/>
          <w:sz w:val="20"/>
          <w:szCs w:val="20"/>
        </w:rPr>
      </w:pPr>
      <w:bookmarkStart w:id="0" w:name="_GoBack"/>
      <w:bookmarkEnd w:id="0"/>
    </w:p>
    <w:p w14:paraId="346833FB" w14:textId="34B083C2" w:rsidR="002A0F06" w:rsidRPr="00443E17" w:rsidRDefault="00550B72" w:rsidP="00443E17">
      <w:pPr>
        <w:shd w:val="clear" w:color="auto" w:fill="FFFFFF"/>
        <w:rPr>
          <w:rFonts w:ascii="Arial" w:hAnsi="Arial" w:cs="Times New Roman"/>
          <w:color w:val="414142"/>
          <w:sz w:val="20"/>
          <w:szCs w:val="20"/>
        </w:rPr>
      </w:pPr>
      <w:r w:rsidRPr="00550B72">
        <w:rPr>
          <w:rFonts w:ascii="Arial" w:hAnsi="Arial" w:cs="Times New Roman"/>
          <w:color w:val="414142"/>
          <w:sz w:val="20"/>
          <w:szCs w:val="20"/>
        </w:rPr>
        <w:lastRenderedPageBreak/>
        <w:t>Have you set up your employee flu shot clinic yet</w:t>
      </w:r>
      <w:r w:rsidR="00952130">
        <w:rPr>
          <w:rFonts w:ascii="Arial" w:hAnsi="Arial" w:cs="Times New Roman"/>
          <w:color w:val="414142"/>
          <w:sz w:val="20"/>
          <w:szCs w:val="20"/>
        </w:rPr>
        <w:t xml:space="preserve"> to help protect your employees</w:t>
      </w:r>
      <w:r w:rsidRPr="00550B72">
        <w:rPr>
          <w:rFonts w:ascii="Arial" w:hAnsi="Arial" w:cs="Times New Roman"/>
          <w:color w:val="414142"/>
          <w:sz w:val="20"/>
          <w:szCs w:val="20"/>
        </w:rPr>
        <w:t xml:space="preserve">? </w:t>
      </w:r>
      <w:r w:rsidR="000222A7">
        <w:rPr>
          <w:rFonts w:ascii="Arial" w:hAnsi="Arial" w:cs="Times New Roman"/>
          <w:color w:val="414142"/>
          <w:sz w:val="20"/>
          <w:szCs w:val="20"/>
        </w:rPr>
        <w:t>If not, w</w:t>
      </w:r>
      <w:r w:rsidRPr="00550B72">
        <w:rPr>
          <w:rFonts w:ascii="Arial" w:hAnsi="Arial" w:cs="Times New Roman"/>
          <w:color w:val="414142"/>
          <w:sz w:val="20"/>
          <w:szCs w:val="20"/>
        </w:rPr>
        <w:t>hat are you waiting for? Leave your name below and we’ll have an account representative reach out to you as soon as possible!</w:t>
      </w:r>
    </w:p>
    <w:sectPr w:rsidR="002A0F06" w:rsidRPr="00443E17" w:rsidSect="00550B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B72"/>
    <w:rsid w:val="000222A7"/>
    <w:rsid w:val="0022434A"/>
    <w:rsid w:val="00232DF3"/>
    <w:rsid w:val="0028769D"/>
    <w:rsid w:val="002A0F06"/>
    <w:rsid w:val="003468D0"/>
    <w:rsid w:val="00443E17"/>
    <w:rsid w:val="00486931"/>
    <w:rsid w:val="00550B72"/>
    <w:rsid w:val="006E4727"/>
    <w:rsid w:val="006E4BC5"/>
    <w:rsid w:val="00807C02"/>
    <w:rsid w:val="00952130"/>
    <w:rsid w:val="00A002A6"/>
    <w:rsid w:val="00A47B76"/>
    <w:rsid w:val="00A502B9"/>
    <w:rsid w:val="00AF5C82"/>
    <w:rsid w:val="00D366E4"/>
    <w:rsid w:val="00DB4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CEE60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50B7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0B72"/>
    <w:rPr>
      <w:rFonts w:ascii="Times" w:hAnsi="Times"/>
      <w:b/>
      <w:bCs/>
      <w:sz w:val="27"/>
      <w:szCs w:val="27"/>
    </w:rPr>
  </w:style>
  <w:style w:type="paragraph" w:styleId="NormalWeb">
    <w:name w:val="Normal (Web)"/>
    <w:basedOn w:val="Normal"/>
    <w:uiPriority w:val="99"/>
    <w:semiHidden/>
    <w:unhideWhenUsed/>
    <w:rsid w:val="00550B7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550B72"/>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550B72"/>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50B72"/>
    <w:rPr>
      <w:rFonts w:ascii="Times" w:hAnsi="Times"/>
      <w:b/>
      <w:bCs/>
      <w:sz w:val="27"/>
      <w:szCs w:val="27"/>
    </w:rPr>
  </w:style>
  <w:style w:type="paragraph" w:styleId="NormalWeb">
    <w:name w:val="Normal (Web)"/>
    <w:basedOn w:val="Normal"/>
    <w:uiPriority w:val="99"/>
    <w:semiHidden/>
    <w:unhideWhenUsed/>
    <w:rsid w:val="00550B72"/>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unhideWhenUsed/>
    <w:rsid w:val="00550B7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19882">
      <w:bodyDiv w:val="1"/>
      <w:marLeft w:val="0"/>
      <w:marRight w:val="0"/>
      <w:marTop w:val="0"/>
      <w:marBottom w:val="0"/>
      <w:divBdr>
        <w:top w:val="none" w:sz="0" w:space="0" w:color="auto"/>
        <w:left w:val="none" w:sz="0" w:space="0" w:color="auto"/>
        <w:bottom w:val="none" w:sz="0" w:space="0" w:color="auto"/>
        <w:right w:val="none" w:sz="0" w:space="0" w:color="auto"/>
      </w:divBdr>
    </w:div>
    <w:div w:id="661784178">
      <w:bodyDiv w:val="1"/>
      <w:marLeft w:val="0"/>
      <w:marRight w:val="0"/>
      <w:marTop w:val="0"/>
      <w:marBottom w:val="0"/>
      <w:divBdr>
        <w:top w:val="none" w:sz="0" w:space="0" w:color="auto"/>
        <w:left w:val="none" w:sz="0" w:space="0" w:color="auto"/>
        <w:bottom w:val="none" w:sz="0" w:space="0" w:color="auto"/>
        <w:right w:val="none" w:sz="0" w:space="0" w:color="auto"/>
      </w:divBdr>
    </w:div>
    <w:div w:id="210194689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info.totalwellnesshealth.com/blog/when-should-you-start-talking-about-corporate-flu-shot-clinics" TargetMode="External"/><Relationship Id="rId7" Type="http://schemas.openxmlformats.org/officeDocument/2006/relationships/hyperlink" Target="https://www.cdc.gov/flu/healthcareworkers.htm" TargetMode="External"/><Relationship Id="rId8" Type="http://schemas.openxmlformats.org/officeDocument/2006/relationships/hyperlink" Target="http://info.totalwellnesshealth.com/blog/the-flu-vs.-the-flu-shot-which-side-will-you-pick-this-flu-season" TargetMode="External"/><Relationship Id="rId9" Type="http://schemas.openxmlformats.org/officeDocument/2006/relationships/hyperlink" Target="http://www.cdc.gov/flu/" TargetMode="External"/><Relationship Id="rId10" Type="http://schemas.openxmlformats.org/officeDocument/2006/relationships/hyperlink" Target="https://www.totalwellnesshealth.com/flu-shot-clin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F2BC2-8982-4B40-B8A9-C83FCF8CD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592</Words>
  <Characters>3378</Characters>
  <Application>Microsoft Macintosh Word</Application>
  <DocSecurity>0</DocSecurity>
  <Lines>28</Lines>
  <Paragraphs>7</Paragraphs>
  <ScaleCrop>false</ScaleCrop>
  <Company>TotalWellness</Company>
  <LinksUpToDate>false</LinksUpToDate>
  <CharactersWithSpaces>3963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Whalen</dc:creator>
  <cp:keywords/>
  <dc:description/>
  <cp:lastModifiedBy>Robyn Whalen</cp:lastModifiedBy>
  <cp:revision>16</cp:revision>
  <dcterms:created xsi:type="dcterms:W3CDTF">2017-10-19T15:34:00Z</dcterms:created>
  <dcterms:modified xsi:type="dcterms:W3CDTF">2017-10-19T16:13:00Z</dcterms:modified>
</cp:coreProperties>
</file>