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B59A9" w14:textId="77777777" w:rsidR="007467B0" w:rsidRDefault="006F4507" w:rsidP="006D4243">
      <w:pPr>
        <w:jc w:val="center"/>
        <w:rPr>
          <w:rFonts w:ascii="Arial" w:hAnsi="Arial"/>
          <w:b/>
          <w:sz w:val="20"/>
          <w:szCs w:val="20"/>
        </w:rPr>
      </w:pPr>
      <w:r>
        <w:rPr>
          <w:rFonts w:ascii="Arial" w:hAnsi="Arial"/>
          <w:b/>
          <w:sz w:val="20"/>
          <w:szCs w:val="20"/>
        </w:rPr>
        <w:t>Here’s How to Set the Mood For</w:t>
      </w:r>
      <w:r w:rsidR="006D4243" w:rsidRPr="006D4243">
        <w:rPr>
          <w:rFonts w:ascii="Arial" w:hAnsi="Arial"/>
          <w:b/>
          <w:sz w:val="20"/>
          <w:szCs w:val="20"/>
        </w:rPr>
        <w:t xml:space="preserve"> a Positive Workday</w:t>
      </w:r>
    </w:p>
    <w:p w14:paraId="4BFB6995" w14:textId="77777777" w:rsidR="006D4243" w:rsidRDefault="006D4243" w:rsidP="006D4243">
      <w:pPr>
        <w:jc w:val="center"/>
        <w:rPr>
          <w:rFonts w:ascii="Arial" w:hAnsi="Arial"/>
          <w:b/>
          <w:sz w:val="20"/>
          <w:szCs w:val="20"/>
        </w:rPr>
      </w:pPr>
    </w:p>
    <w:p w14:paraId="5B9B165B" w14:textId="4A8F2B75" w:rsidR="002D1ED4" w:rsidRDefault="006A6DEF" w:rsidP="006D4243">
      <w:pPr>
        <w:rPr>
          <w:rFonts w:ascii="Arial" w:hAnsi="Arial"/>
          <w:sz w:val="20"/>
          <w:szCs w:val="20"/>
        </w:rPr>
      </w:pPr>
      <w:r>
        <w:rPr>
          <w:rFonts w:ascii="Arial" w:hAnsi="Arial"/>
          <w:sz w:val="20"/>
          <w:szCs w:val="20"/>
        </w:rPr>
        <w:t xml:space="preserve">Your attitude in the morning </w:t>
      </w:r>
      <w:r w:rsidR="001A7A04">
        <w:rPr>
          <w:rFonts w:ascii="Arial" w:hAnsi="Arial"/>
          <w:sz w:val="20"/>
          <w:szCs w:val="20"/>
        </w:rPr>
        <w:t xml:space="preserve">sets the tone for </w:t>
      </w:r>
      <w:r w:rsidR="003E2397">
        <w:rPr>
          <w:rFonts w:ascii="Arial" w:hAnsi="Arial"/>
          <w:sz w:val="20"/>
          <w:szCs w:val="20"/>
        </w:rPr>
        <w:t>the rest of your day</w:t>
      </w:r>
      <w:r w:rsidR="001A7A04">
        <w:rPr>
          <w:rFonts w:ascii="Arial" w:hAnsi="Arial"/>
          <w:sz w:val="20"/>
          <w:szCs w:val="20"/>
        </w:rPr>
        <w:t xml:space="preserve">. </w:t>
      </w:r>
      <w:r w:rsidR="00D86466">
        <w:rPr>
          <w:rFonts w:ascii="Arial" w:hAnsi="Arial"/>
          <w:sz w:val="20"/>
          <w:szCs w:val="20"/>
        </w:rPr>
        <w:t xml:space="preserve">If walk into work feeling grumpy, chances are, you’ll walk out of work feeling grumpy, too. </w:t>
      </w:r>
      <w:r w:rsidR="00A93D89">
        <w:rPr>
          <w:rFonts w:ascii="Arial" w:hAnsi="Arial"/>
          <w:sz w:val="20"/>
          <w:szCs w:val="20"/>
        </w:rPr>
        <w:t xml:space="preserve">Having a negative mindset at work can lead to added stress, trouble concentrating, and irritability – </w:t>
      </w:r>
      <w:r w:rsidR="00C623A8">
        <w:rPr>
          <w:rFonts w:ascii="Arial" w:hAnsi="Arial"/>
          <w:sz w:val="20"/>
          <w:szCs w:val="20"/>
        </w:rPr>
        <w:t xml:space="preserve">and none of those are great for your work performance. </w:t>
      </w:r>
      <w:r w:rsidR="0074062B">
        <w:rPr>
          <w:rFonts w:ascii="Arial" w:hAnsi="Arial"/>
          <w:sz w:val="20"/>
          <w:szCs w:val="20"/>
        </w:rPr>
        <w:t xml:space="preserve">Arriving to work with a negative attitude can also hold you back from forming any positive social connections in the office. </w:t>
      </w:r>
      <w:r w:rsidR="00A93D89">
        <w:rPr>
          <w:rFonts w:ascii="Arial" w:hAnsi="Arial"/>
          <w:sz w:val="20"/>
          <w:szCs w:val="20"/>
        </w:rPr>
        <w:t xml:space="preserve"> </w:t>
      </w:r>
    </w:p>
    <w:p w14:paraId="53AE469D" w14:textId="77777777" w:rsidR="001A7A04" w:rsidRDefault="001A7A04" w:rsidP="006D4243">
      <w:pPr>
        <w:rPr>
          <w:rFonts w:ascii="Arial" w:hAnsi="Arial"/>
          <w:sz w:val="20"/>
          <w:szCs w:val="20"/>
        </w:rPr>
      </w:pPr>
    </w:p>
    <w:p w14:paraId="5FD7E846" w14:textId="05E6F810" w:rsidR="001A7A04" w:rsidRDefault="00A2767A" w:rsidP="006D4243">
      <w:pPr>
        <w:rPr>
          <w:rFonts w:ascii="Arial" w:hAnsi="Arial"/>
          <w:sz w:val="20"/>
          <w:szCs w:val="20"/>
        </w:rPr>
      </w:pPr>
      <w:r>
        <w:rPr>
          <w:rFonts w:ascii="Arial" w:hAnsi="Arial"/>
          <w:sz w:val="20"/>
          <w:szCs w:val="20"/>
        </w:rPr>
        <w:t xml:space="preserve">While we don’t always have complete control over our physical </w:t>
      </w:r>
      <w:r w:rsidR="00F930DA">
        <w:rPr>
          <w:rFonts w:ascii="Arial" w:hAnsi="Arial"/>
          <w:sz w:val="20"/>
          <w:szCs w:val="20"/>
        </w:rPr>
        <w:t>surroundings, we are</w:t>
      </w:r>
      <w:r>
        <w:rPr>
          <w:rFonts w:ascii="Arial" w:hAnsi="Arial"/>
          <w:sz w:val="20"/>
          <w:szCs w:val="20"/>
        </w:rPr>
        <w:t xml:space="preserve"> capable of </w:t>
      </w:r>
      <w:r w:rsidR="00F930DA">
        <w:rPr>
          <w:rFonts w:ascii="Arial" w:hAnsi="Arial"/>
          <w:sz w:val="20"/>
          <w:szCs w:val="20"/>
        </w:rPr>
        <w:t xml:space="preserve">controlling our mindset. </w:t>
      </w:r>
      <w:r w:rsidR="00E16173">
        <w:rPr>
          <w:rFonts w:ascii="Arial" w:hAnsi="Arial"/>
          <w:sz w:val="20"/>
          <w:szCs w:val="20"/>
        </w:rPr>
        <w:t xml:space="preserve">Developing a positive mindset before the workday will help you stay productive, </w:t>
      </w:r>
      <w:r w:rsidR="00D03409">
        <w:rPr>
          <w:rFonts w:ascii="Arial" w:hAnsi="Arial"/>
          <w:sz w:val="20"/>
          <w:szCs w:val="20"/>
        </w:rPr>
        <w:t xml:space="preserve">optimistic, and </w:t>
      </w:r>
      <w:r w:rsidR="00E050FC">
        <w:rPr>
          <w:rFonts w:ascii="Arial" w:hAnsi="Arial"/>
          <w:sz w:val="20"/>
          <w:szCs w:val="20"/>
        </w:rPr>
        <w:t xml:space="preserve">mentally healthy – no matter what the day throws at you. </w:t>
      </w:r>
      <w:r w:rsidR="001A7A04">
        <w:rPr>
          <w:rFonts w:ascii="Arial" w:hAnsi="Arial"/>
          <w:sz w:val="20"/>
          <w:szCs w:val="20"/>
        </w:rPr>
        <w:t>So, instead of s</w:t>
      </w:r>
      <w:r w:rsidR="007F04D0">
        <w:rPr>
          <w:rFonts w:ascii="Arial" w:hAnsi="Arial"/>
          <w:sz w:val="20"/>
          <w:szCs w:val="20"/>
        </w:rPr>
        <w:t>watting</w:t>
      </w:r>
      <w:r w:rsidR="001A7A04">
        <w:rPr>
          <w:rFonts w:ascii="Arial" w:hAnsi="Arial"/>
          <w:sz w:val="20"/>
          <w:szCs w:val="20"/>
        </w:rPr>
        <w:t xml:space="preserve"> at your alarm clock and spending your morning dreading </w:t>
      </w:r>
      <w:r w:rsidR="00D4793A">
        <w:rPr>
          <w:rFonts w:ascii="Arial" w:hAnsi="Arial"/>
          <w:sz w:val="20"/>
          <w:szCs w:val="20"/>
        </w:rPr>
        <w:t>the work ahead of you</w:t>
      </w:r>
      <w:r w:rsidR="001A7A04">
        <w:rPr>
          <w:rFonts w:ascii="Arial" w:hAnsi="Arial"/>
          <w:sz w:val="20"/>
          <w:szCs w:val="20"/>
        </w:rPr>
        <w:t>, try out these tips to help you set the mood for a positive workday:</w:t>
      </w:r>
    </w:p>
    <w:p w14:paraId="070E5405" w14:textId="44D2FA7D" w:rsidR="00560064" w:rsidRDefault="00560064" w:rsidP="006D4243">
      <w:pPr>
        <w:rPr>
          <w:rFonts w:ascii="Arial" w:hAnsi="Arial"/>
          <w:sz w:val="20"/>
          <w:szCs w:val="20"/>
        </w:rPr>
      </w:pPr>
    </w:p>
    <w:p w14:paraId="7BE4F651" w14:textId="45C546BC" w:rsidR="00705BFB" w:rsidRDefault="005453F3" w:rsidP="006D4243">
      <w:pPr>
        <w:rPr>
          <w:rFonts w:ascii="Arial" w:hAnsi="Arial"/>
          <w:sz w:val="20"/>
          <w:szCs w:val="20"/>
        </w:rPr>
      </w:pPr>
      <w:r>
        <w:rPr>
          <w:rFonts w:ascii="Arial" w:hAnsi="Arial"/>
          <w:b/>
          <w:sz w:val="20"/>
          <w:szCs w:val="20"/>
        </w:rPr>
        <w:t>Practice positive morning thoughts</w:t>
      </w:r>
      <w:r w:rsidR="001A7A04" w:rsidRPr="007A398B">
        <w:rPr>
          <w:rFonts w:ascii="Arial" w:hAnsi="Arial"/>
          <w:b/>
          <w:sz w:val="20"/>
          <w:szCs w:val="20"/>
        </w:rPr>
        <w:t>.</w:t>
      </w:r>
      <w:r w:rsidR="001A7A04">
        <w:rPr>
          <w:rFonts w:ascii="Arial" w:hAnsi="Arial"/>
          <w:sz w:val="20"/>
          <w:szCs w:val="20"/>
        </w:rPr>
        <w:t xml:space="preserve"> If you’re not much of a </w:t>
      </w:r>
      <w:hyperlink r:id="rId6" w:history="1">
        <w:r w:rsidR="001A7A04" w:rsidRPr="00967116">
          <w:rPr>
            <w:rStyle w:val="Hyperlink"/>
            <w:rFonts w:ascii="Arial" w:hAnsi="Arial"/>
            <w:sz w:val="20"/>
            <w:szCs w:val="20"/>
          </w:rPr>
          <w:t>morning person</w:t>
        </w:r>
      </w:hyperlink>
      <w:r w:rsidR="0003641C">
        <w:rPr>
          <w:rFonts w:ascii="Arial" w:hAnsi="Arial"/>
          <w:sz w:val="20"/>
          <w:szCs w:val="20"/>
        </w:rPr>
        <w:t xml:space="preserve">, you probably </w:t>
      </w:r>
      <w:r w:rsidR="001A7A04">
        <w:rPr>
          <w:rFonts w:ascii="Arial" w:hAnsi="Arial"/>
          <w:sz w:val="20"/>
          <w:szCs w:val="20"/>
        </w:rPr>
        <w:t xml:space="preserve">dread waking up in the mornings. It can be easy to think </w:t>
      </w:r>
      <w:hyperlink r:id="rId7" w:history="1">
        <w:r w:rsidR="001A7A04" w:rsidRPr="003E25EB">
          <w:rPr>
            <w:rStyle w:val="Hyperlink"/>
            <w:rFonts w:ascii="Arial" w:hAnsi="Arial"/>
            <w:sz w:val="20"/>
            <w:szCs w:val="20"/>
          </w:rPr>
          <w:t>negative though</w:t>
        </w:r>
        <w:r w:rsidR="003E28B3" w:rsidRPr="003E25EB">
          <w:rPr>
            <w:rStyle w:val="Hyperlink"/>
            <w:rFonts w:ascii="Arial" w:hAnsi="Arial"/>
            <w:sz w:val="20"/>
            <w:szCs w:val="20"/>
          </w:rPr>
          <w:t>ts</w:t>
        </w:r>
      </w:hyperlink>
      <w:r w:rsidR="003E28B3">
        <w:rPr>
          <w:rFonts w:ascii="Arial" w:hAnsi="Arial"/>
          <w:sz w:val="20"/>
          <w:szCs w:val="20"/>
        </w:rPr>
        <w:t xml:space="preserve"> right when you wake up. Thoughts like, </w:t>
      </w:r>
      <w:r w:rsidR="001A7A04">
        <w:rPr>
          <w:rFonts w:ascii="Arial" w:hAnsi="Arial"/>
          <w:sz w:val="20"/>
          <w:szCs w:val="20"/>
        </w:rPr>
        <w:t>“</w:t>
      </w:r>
      <w:r w:rsidR="003E28B3">
        <w:rPr>
          <w:rFonts w:ascii="Arial" w:hAnsi="Arial"/>
          <w:sz w:val="20"/>
          <w:szCs w:val="20"/>
        </w:rPr>
        <w:t>I have way too much to do today</w:t>
      </w:r>
      <w:r w:rsidR="001A7A04">
        <w:rPr>
          <w:rFonts w:ascii="Arial" w:hAnsi="Arial"/>
          <w:sz w:val="20"/>
          <w:szCs w:val="20"/>
        </w:rPr>
        <w:t xml:space="preserve">” or </w:t>
      </w:r>
      <w:r w:rsidR="003E28B3">
        <w:rPr>
          <w:rFonts w:ascii="Arial" w:hAnsi="Arial"/>
          <w:sz w:val="20"/>
          <w:szCs w:val="20"/>
        </w:rPr>
        <w:t>“I don’t want to get out of bed</w:t>
      </w:r>
      <w:r w:rsidR="001A7A04">
        <w:rPr>
          <w:rFonts w:ascii="Arial" w:hAnsi="Arial"/>
          <w:sz w:val="20"/>
          <w:szCs w:val="20"/>
        </w:rPr>
        <w:t>”</w:t>
      </w:r>
      <w:r w:rsidR="00BC6D34">
        <w:rPr>
          <w:rFonts w:ascii="Arial" w:hAnsi="Arial"/>
          <w:sz w:val="20"/>
          <w:szCs w:val="20"/>
        </w:rPr>
        <w:t xml:space="preserve"> will leave you feeling grouchy and irritable.</w:t>
      </w:r>
      <w:r w:rsidR="001A7A04">
        <w:rPr>
          <w:rFonts w:ascii="Arial" w:hAnsi="Arial"/>
          <w:sz w:val="20"/>
          <w:szCs w:val="20"/>
        </w:rPr>
        <w:t xml:space="preserve"> </w:t>
      </w:r>
      <w:r w:rsidR="00BC6D34">
        <w:rPr>
          <w:rFonts w:ascii="Arial" w:hAnsi="Arial"/>
          <w:sz w:val="20"/>
          <w:szCs w:val="20"/>
        </w:rPr>
        <w:t>So, i</w:t>
      </w:r>
      <w:r w:rsidR="001A7A04">
        <w:rPr>
          <w:rFonts w:ascii="Arial" w:hAnsi="Arial"/>
          <w:sz w:val="20"/>
          <w:szCs w:val="20"/>
        </w:rPr>
        <w:t xml:space="preserve">nstead of jumping straight into negative thoughts, start thinking of something to look forward to or a positive thought. If you can’t think of something right away, develop a daily mantra to tell yourself each morning right when you wake up. If your first thought of the day is a positive one, you’ll be more likely to be in a positive mood for the rest of the day. </w:t>
      </w:r>
      <w:r w:rsidR="00705BFB">
        <w:rPr>
          <w:rFonts w:ascii="Arial" w:hAnsi="Arial"/>
          <w:sz w:val="20"/>
          <w:szCs w:val="20"/>
        </w:rPr>
        <w:t>Some of our favorite morning mantras include:</w:t>
      </w:r>
    </w:p>
    <w:p w14:paraId="09B64569" w14:textId="77777777" w:rsidR="00705BFB" w:rsidRDefault="00705BFB" w:rsidP="006D4243">
      <w:pPr>
        <w:rPr>
          <w:rFonts w:ascii="Arial" w:hAnsi="Arial"/>
          <w:sz w:val="20"/>
          <w:szCs w:val="20"/>
        </w:rPr>
      </w:pPr>
    </w:p>
    <w:p w14:paraId="40CCA600" w14:textId="77777777" w:rsidR="00705BFB" w:rsidRPr="00705BFB" w:rsidRDefault="00705BFB" w:rsidP="00705BFB">
      <w:pPr>
        <w:pStyle w:val="ListParagraph"/>
        <w:numPr>
          <w:ilvl w:val="0"/>
          <w:numId w:val="1"/>
        </w:numPr>
        <w:rPr>
          <w:rFonts w:ascii="Arial" w:hAnsi="Arial"/>
          <w:sz w:val="20"/>
          <w:szCs w:val="20"/>
        </w:rPr>
      </w:pPr>
      <w:r w:rsidRPr="00705BFB">
        <w:rPr>
          <w:rFonts w:ascii="Arial" w:hAnsi="Arial"/>
          <w:sz w:val="20"/>
          <w:szCs w:val="20"/>
        </w:rPr>
        <w:t>Today, I will choose happiness. </w:t>
      </w:r>
    </w:p>
    <w:p w14:paraId="18FBBA8D" w14:textId="4DBCCBE8" w:rsidR="00705BFB" w:rsidRPr="00705BFB" w:rsidRDefault="00705BFB" w:rsidP="00705BFB">
      <w:pPr>
        <w:pStyle w:val="ListParagraph"/>
        <w:numPr>
          <w:ilvl w:val="0"/>
          <w:numId w:val="1"/>
        </w:numPr>
        <w:rPr>
          <w:rFonts w:ascii="Arial" w:hAnsi="Arial"/>
          <w:sz w:val="20"/>
          <w:szCs w:val="20"/>
        </w:rPr>
      </w:pPr>
      <w:r w:rsidRPr="00705BFB">
        <w:rPr>
          <w:rFonts w:ascii="Arial" w:hAnsi="Arial"/>
          <w:sz w:val="20"/>
          <w:szCs w:val="20"/>
        </w:rPr>
        <w:t>Today, I will positively impact someone’s day.</w:t>
      </w:r>
    </w:p>
    <w:p w14:paraId="1D6F585D" w14:textId="77777777" w:rsidR="00705BFB" w:rsidRPr="00705BFB" w:rsidRDefault="00705BFB" w:rsidP="00705BFB">
      <w:pPr>
        <w:pStyle w:val="ListParagraph"/>
        <w:numPr>
          <w:ilvl w:val="0"/>
          <w:numId w:val="1"/>
        </w:numPr>
        <w:rPr>
          <w:rFonts w:ascii="Arial" w:hAnsi="Arial"/>
          <w:sz w:val="20"/>
          <w:szCs w:val="20"/>
        </w:rPr>
      </w:pPr>
      <w:r w:rsidRPr="00705BFB">
        <w:rPr>
          <w:rFonts w:ascii="Arial" w:hAnsi="Arial"/>
          <w:sz w:val="20"/>
          <w:szCs w:val="20"/>
        </w:rPr>
        <w:t>If I can change my thoughts, I can change anything. </w:t>
      </w:r>
    </w:p>
    <w:p w14:paraId="0022E13A" w14:textId="57955CAC" w:rsidR="00705BFB" w:rsidRPr="00705BFB" w:rsidRDefault="00705BFB" w:rsidP="00705BFB">
      <w:pPr>
        <w:pStyle w:val="ListParagraph"/>
        <w:numPr>
          <w:ilvl w:val="0"/>
          <w:numId w:val="1"/>
        </w:numPr>
        <w:rPr>
          <w:rFonts w:ascii="Arial" w:hAnsi="Arial"/>
          <w:sz w:val="20"/>
          <w:szCs w:val="20"/>
        </w:rPr>
      </w:pPr>
      <w:r w:rsidRPr="00705BFB">
        <w:rPr>
          <w:rFonts w:ascii="Arial" w:hAnsi="Arial"/>
          <w:sz w:val="20"/>
          <w:szCs w:val="20"/>
        </w:rPr>
        <w:t>To be positive is to be productive.</w:t>
      </w:r>
    </w:p>
    <w:p w14:paraId="577C410C" w14:textId="77777777" w:rsidR="00705BFB" w:rsidRPr="00705BFB" w:rsidRDefault="00705BFB" w:rsidP="00705BFB">
      <w:pPr>
        <w:pStyle w:val="ListParagraph"/>
        <w:numPr>
          <w:ilvl w:val="0"/>
          <w:numId w:val="1"/>
        </w:numPr>
        <w:rPr>
          <w:rFonts w:ascii="Arial" w:hAnsi="Arial"/>
          <w:sz w:val="20"/>
          <w:szCs w:val="20"/>
        </w:rPr>
      </w:pPr>
      <w:r w:rsidRPr="00705BFB">
        <w:rPr>
          <w:rFonts w:ascii="Arial" w:hAnsi="Arial"/>
          <w:sz w:val="20"/>
          <w:szCs w:val="20"/>
        </w:rPr>
        <w:t>Negative thoughts only have the power I allow them. </w:t>
      </w:r>
    </w:p>
    <w:p w14:paraId="5ADAFD48" w14:textId="77777777" w:rsidR="00560064" w:rsidRDefault="00560064" w:rsidP="006D4243">
      <w:pPr>
        <w:rPr>
          <w:rFonts w:ascii="Arial" w:hAnsi="Arial"/>
          <w:sz w:val="20"/>
          <w:szCs w:val="20"/>
        </w:rPr>
      </w:pPr>
    </w:p>
    <w:p w14:paraId="1E339A56" w14:textId="5E4E34A4" w:rsidR="00560064" w:rsidRDefault="00AD5F6F" w:rsidP="006D4243">
      <w:pPr>
        <w:rPr>
          <w:rFonts w:ascii="Arial" w:hAnsi="Arial"/>
          <w:sz w:val="20"/>
          <w:szCs w:val="20"/>
        </w:rPr>
      </w:pPr>
      <w:r w:rsidRPr="007C3583">
        <w:rPr>
          <w:rFonts w:ascii="Arial" w:hAnsi="Arial"/>
          <w:b/>
          <w:sz w:val="20"/>
          <w:szCs w:val="20"/>
        </w:rPr>
        <w:t>Hold off on</w:t>
      </w:r>
      <w:r w:rsidR="00560064" w:rsidRPr="007C3583">
        <w:rPr>
          <w:rFonts w:ascii="Arial" w:hAnsi="Arial"/>
          <w:b/>
          <w:sz w:val="20"/>
          <w:szCs w:val="20"/>
        </w:rPr>
        <w:t xml:space="preserve"> social media</w:t>
      </w:r>
      <w:r w:rsidRPr="007C3583">
        <w:rPr>
          <w:rFonts w:ascii="Arial" w:hAnsi="Arial"/>
          <w:b/>
          <w:sz w:val="20"/>
          <w:szCs w:val="20"/>
        </w:rPr>
        <w:t>.</w:t>
      </w:r>
      <w:r>
        <w:rPr>
          <w:rFonts w:ascii="Arial" w:hAnsi="Arial"/>
          <w:sz w:val="20"/>
          <w:szCs w:val="20"/>
        </w:rPr>
        <w:t xml:space="preserve"> Many of us check our phones first thing when we wake up. </w:t>
      </w:r>
      <w:r w:rsidR="00705BFB">
        <w:rPr>
          <w:rFonts w:ascii="Arial" w:hAnsi="Arial"/>
          <w:sz w:val="20"/>
          <w:szCs w:val="20"/>
        </w:rPr>
        <w:t>But beginning your day by subconsciously comparing yourself to others will only</w:t>
      </w:r>
      <w:r w:rsidR="007C3583">
        <w:rPr>
          <w:rFonts w:ascii="Arial" w:hAnsi="Arial"/>
          <w:sz w:val="20"/>
          <w:szCs w:val="20"/>
        </w:rPr>
        <w:t xml:space="preserve"> set you up for a day full of negative thoughts</w:t>
      </w:r>
      <w:r w:rsidR="00705BFB">
        <w:rPr>
          <w:rFonts w:ascii="Arial" w:hAnsi="Arial"/>
          <w:sz w:val="20"/>
          <w:szCs w:val="20"/>
        </w:rPr>
        <w:t xml:space="preserve">. </w:t>
      </w:r>
      <w:r w:rsidR="00A015F8">
        <w:rPr>
          <w:rFonts w:ascii="Arial" w:hAnsi="Arial"/>
          <w:sz w:val="20"/>
          <w:szCs w:val="20"/>
        </w:rPr>
        <w:t xml:space="preserve">Research has shown that obsessive social media use can have a negative effect on our mental and emotional wellbeing. </w:t>
      </w:r>
      <w:r w:rsidR="007C3583">
        <w:rPr>
          <w:rFonts w:ascii="Arial" w:hAnsi="Arial"/>
          <w:sz w:val="20"/>
          <w:szCs w:val="20"/>
        </w:rPr>
        <w:t xml:space="preserve">Checking social media can also waste a lot of time in the mornings that could be spent doing something much more productive. Try to hold off checking social media for as long as you can – or maybe even consider taking a bit of a </w:t>
      </w:r>
      <w:hyperlink r:id="rId8" w:history="1">
        <w:r w:rsidR="007C3583" w:rsidRPr="00B163AD">
          <w:rPr>
            <w:rStyle w:val="Hyperlink"/>
            <w:rFonts w:ascii="Arial" w:hAnsi="Arial"/>
            <w:sz w:val="20"/>
            <w:szCs w:val="20"/>
          </w:rPr>
          <w:t>detox</w:t>
        </w:r>
      </w:hyperlink>
      <w:r w:rsidR="007C3583">
        <w:rPr>
          <w:rFonts w:ascii="Arial" w:hAnsi="Arial"/>
          <w:sz w:val="20"/>
          <w:szCs w:val="20"/>
        </w:rPr>
        <w:t>!</w:t>
      </w:r>
    </w:p>
    <w:p w14:paraId="632AE78A" w14:textId="77777777" w:rsidR="00070496" w:rsidRDefault="00070496" w:rsidP="00070496">
      <w:pPr>
        <w:rPr>
          <w:rFonts w:ascii="Arial" w:hAnsi="Arial"/>
          <w:b/>
          <w:sz w:val="20"/>
          <w:szCs w:val="20"/>
        </w:rPr>
      </w:pPr>
    </w:p>
    <w:p w14:paraId="6975B197" w14:textId="5A190D14" w:rsidR="00070496" w:rsidRPr="00F202BA" w:rsidRDefault="00070496" w:rsidP="00070496">
      <w:pPr>
        <w:rPr>
          <w:rFonts w:ascii="Arial" w:hAnsi="Arial"/>
          <w:sz w:val="20"/>
          <w:szCs w:val="20"/>
        </w:rPr>
      </w:pPr>
      <w:r w:rsidRPr="00F202BA">
        <w:rPr>
          <w:rFonts w:ascii="Arial" w:hAnsi="Arial"/>
          <w:b/>
          <w:sz w:val="20"/>
          <w:szCs w:val="20"/>
        </w:rPr>
        <w:t>Practice mindfulness.</w:t>
      </w:r>
      <w:r>
        <w:rPr>
          <w:rFonts w:ascii="Arial" w:hAnsi="Arial"/>
          <w:sz w:val="20"/>
          <w:szCs w:val="20"/>
        </w:rPr>
        <w:t xml:space="preserve"> </w:t>
      </w:r>
      <w:hyperlink r:id="rId9" w:history="1">
        <w:r w:rsidRPr="00C938AE">
          <w:rPr>
            <w:rStyle w:val="Hyperlink"/>
            <w:rFonts w:ascii="Arial" w:hAnsi="Arial"/>
            <w:sz w:val="20"/>
            <w:szCs w:val="20"/>
          </w:rPr>
          <w:t>Mindfulness is powerful</w:t>
        </w:r>
      </w:hyperlink>
      <w:r>
        <w:rPr>
          <w:rFonts w:ascii="Arial" w:hAnsi="Arial"/>
          <w:sz w:val="20"/>
          <w:szCs w:val="20"/>
        </w:rPr>
        <w:t xml:space="preserve"> – and it’s one of the best ways to start your workday. Practicing mindfulness on</w:t>
      </w:r>
      <w:r w:rsidR="00E9169F">
        <w:rPr>
          <w:rFonts w:ascii="Arial" w:hAnsi="Arial"/>
          <w:sz w:val="20"/>
          <w:szCs w:val="20"/>
        </w:rPr>
        <w:t xml:space="preserve"> a daily basis will help reduce</w:t>
      </w:r>
      <w:r>
        <w:rPr>
          <w:rFonts w:ascii="Arial" w:hAnsi="Arial"/>
          <w:sz w:val="20"/>
          <w:szCs w:val="20"/>
        </w:rPr>
        <w:t xml:space="preserve"> stress and set you up for a positive day. </w:t>
      </w:r>
      <w:r w:rsidRPr="00F202BA">
        <w:rPr>
          <w:rFonts w:ascii="Arial" w:hAnsi="Arial"/>
          <w:sz w:val="20"/>
          <w:szCs w:val="20"/>
        </w:rPr>
        <w:t>According to </w:t>
      </w:r>
      <w:hyperlink r:id="rId10" w:history="1">
        <w:r w:rsidRPr="00F202BA">
          <w:rPr>
            <w:rStyle w:val="Hyperlink"/>
            <w:rFonts w:ascii="Arial" w:hAnsi="Arial"/>
            <w:sz w:val="20"/>
            <w:szCs w:val="20"/>
          </w:rPr>
          <w:t>research</w:t>
        </w:r>
      </w:hyperlink>
      <w:r w:rsidRPr="00F202BA">
        <w:rPr>
          <w:rFonts w:ascii="Arial" w:hAnsi="Arial"/>
          <w:sz w:val="20"/>
          <w:szCs w:val="20"/>
        </w:rPr>
        <w:t> published by the American Psychological Association, an analysis of 163 well-designed academic studies found that mindfulness practice had a particularly positive and substantial effect on factors including stress and anxiety management.</w:t>
      </w:r>
      <w:r>
        <w:rPr>
          <w:rFonts w:ascii="Arial" w:hAnsi="Arial"/>
          <w:sz w:val="20"/>
          <w:szCs w:val="20"/>
        </w:rPr>
        <w:t xml:space="preserve"> Reading, coloring, or meditating are some simple ways to practice mindfulness in the morning. </w:t>
      </w:r>
    </w:p>
    <w:p w14:paraId="2892F8AD" w14:textId="77777777" w:rsidR="00560064" w:rsidRDefault="00560064" w:rsidP="006D4243">
      <w:pPr>
        <w:rPr>
          <w:rFonts w:ascii="Arial" w:hAnsi="Arial"/>
          <w:sz w:val="20"/>
          <w:szCs w:val="20"/>
        </w:rPr>
      </w:pPr>
    </w:p>
    <w:p w14:paraId="42DD8699" w14:textId="5A346C21" w:rsidR="00B269A5" w:rsidRDefault="00B269A5" w:rsidP="006D4243">
      <w:pPr>
        <w:rPr>
          <w:rFonts w:ascii="Arial" w:hAnsi="Arial"/>
          <w:sz w:val="20"/>
          <w:szCs w:val="20"/>
        </w:rPr>
      </w:pPr>
      <w:r w:rsidRPr="0011238B">
        <w:rPr>
          <w:rFonts w:ascii="Arial" w:hAnsi="Arial"/>
          <w:b/>
          <w:sz w:val="20"/>
          <w:szCs w:val="20"/>
        </w:rPr>
        <w:t xml:space="preserve">Set </w:t>
      </w:r>
      <w:r w:rsidR="0011238B">
        <w:rPr>
          <w:rFonts w:ascii="Arial" w:hAnsi="Arial"/>
          <w:b/>
          <w:sz w:val="20"/>
          <w:szCs w:val="20"/>
        </w:rPr>
        <w:t xml:space="preserve">positive </w:t>
      </w:r>
      <w:r w:rsidRPr="0011238B">
        <w:rPr>
          <w:rFonts w:ascii="Arial" w:hAnsi="Arial"/>
          <w:b/>
          <w:sz w:val="20"/>
          <w:szCs w:val="20"/>
        </w:rPr>
        <w:t>intentions</w:t>
      </w:r>
      <w:r>
        <w:rPr>
          <w:rFonts w:ascii="Arial" w:hAnsi="Arial"/>
          <w:sz w:val="20"/>
          <w:szCs w:val="20"/>
        </w:rPr>
        <w:t xml:space="preserve">. A daily “to-do” list doesn’t always have to be </w:t>
      </w:r>
      <w:r w:rsidR="008B76D8">
        <w:rPr>
          <w:rFonts w:ascii="Arial" w:hAnsi="Arial"/>
          <w:sz w:val="20"/>
          <w:szCs w:val="20"/>
        </w:rPr>
        <w:t xml:space="preserve">filled with </w:t>
      </w:r>
      <w:r>
        <w:rPr>
          <w:rFonts w:ascii="Arial" w:hAnsi="Arial"/>
          <w:sz w:val="20"/>
          <w:szCs w:val="20"/>
        </w:rPr>
        <w:t xml:space="preserve">responsibilities or tasks. </w:t>
      </w:r>
      <w:r w:rsidR="008B76D8">
        <w:rPr>
          <w:rFonts w:ascii="Arial" w:hAnsi="Arial"/>
          <w:sz w:val="20"/>
          <w:szCs w:val="20"/>
        </w:rPr>
        <w:t>Create</w:t>
      </w:r>
      <w:r w:rsidR="00A904EE">
        <w:rPr>
          <w:rFonts w:ascii="Arial" w:hAnsi="Arial"/>
          <w:sz w:val="20"/>
          <w:szCs w:val="20"/>
        </w:rPr>
        <w:t xml:space="preserve"> a lis</w:t>
      </w:r>
      <w:r w:rsidR="008B76D8">
        <w:rPr>
          <w:rFonts w:ascii="Arial" w:hAnsi="Arial"/>
          <w:sz w:val="20"/>
          <w:szCs w:val="20"/>
        </w:rPr>
        <w:t>t of intentions for the day to</w:t>
      </w:r>
      <w:r w:rsidR="00A904EE">
        <w:rPr>
          <w:rFonts w:ascii="Arial" w:hAnsi="Arial"/>
          <w:sz w:val="20"/>
          <w:szCs w:val="20"/>
        </w:rPr>
        <w:t xml:space="preserve"> help you remember how you want to feel</w:t>
      </w:r>
      <w:r w:rsidR="004711B4">
        <w:rPr>
          <w:rFonts w:ascii="Arial" w:hAnsi="Arial"/>
          <w:sz w:val="20"/>
          <w:szCs w:val="20"/>
        </w:rPr>
        <w:t>,</w:t>
      </w:r>
      <w:r w:rsidR="00A904EE">
        <w:rPr>
          <w:rFonts w:ascii="Arial" w:hAnsi="Arial"/>
          <w:sz w:val="20"/>
          <w:szCs w:val="20"/>
        </w:rPr>
        <w:t xml:space="preserve"> and remind you to </w:t>
      </w:r>
      <w:r w:rsidR="0011238B">
        <w:rPr>
          <w:rFonts w:ascii="Arial" w:hAnsi="Arial"/>
          <w:sz w:val="20"/>
          <w:szCs w:val="20"/>
        </w:rPr>
        <w:t xml:space="preserve">engage in activities that will keep you feeling happy, positive, and productive all day long. For example, a set of positive intentions might include making a co-worker laugh, getting through your morning commute without feeling stressed, or ending the day on a good note. Bring this list into the office with you as a visual reminder of your positive intentions for the workday. </w:t>
      </w:r>
    </w:p>
    <w:p w14:paraId="1DD747A0" w14:textId="77777777" w:rsidR="00560064" w:rsidRDefault="00560064" w:rsidP="006D4243">
      <w:pPr>
        <w:rPr>
          <w:rFonts w:ascii="Arial" w:hAnsi="Arial"/>
          <w:sz w:val="20"/>
          <w:szCs w:val="20"/>
        </w:rPr>
      </w:pPr>
    </w:p>
    <w:p w14:paraId="6B040187" w14:textId="0E749FF4" w:rsidR="00936903" w:rsidRDefault="00936903" w:rsidP="006D4243">
      <w:pPr>
        <w:rPr>
          <w:rFonts w:ascii="Arial" w:hAnsi="Arial"/>
          <w:sz w:val="20"/>
          <w:szCs w:val="20"/>
        </w:rPr>
      </w:pPr>
      <w:r w:rsidRPr="0011238B">
        <w:rPr>
          <w:rFonts w:ascii="Arial" w:hAnsi="Arial"/>
          <w:b/>
          <w:sz w:val="20"/>
          <w:szCs w:val="20"/>
        </w:rPr>
        <w:t>Utilize your commute</w:t>
      </w:r>
      <w:r w:rsidR="0011238B">
        <w:rPr>
          <w:rFonts w:ascii="Arial" w:hAnsi="Arial"/>
          <w:b/>
          <w:sz w:val="20"/>
          <w:szCs w:val="20"/>
        </w:rPr>
        <w:t xml:space="preserve">. </w:t>
      </w:r>
      <w:r w:rsidR="0011238B" w:rsidRPr="0011238B">
        <w:rPr>
          <w:rFonts w:ascii="Arial" w:hAnsi="Arial"/>
          <w:sz w:val="20"/>
          <w:szCs w:val="20"/>
        </w:rPr>
        <w:t>Str</w:t>
      </w:r>
      <w:r w:rsidR="00BB471F">
        <w:rPr>
          <w:rFonts w:ascii="Arial" w:hAnsi="Arial"/>
          <w:sz w:val="20"/>
          <w:szCs w:val="20"/>
        </w:rPr>
        <w:t>essful morning</w:t>
      </w:r>
      <w:r w:rsidR="0011238B" w:rsidRPr="0011238B">
        <w:rPr>
          <w:rFonts w:ascii="Arial" w:hAnsi="Arial"/>
          <w:sz w:val="20"/>
          <w:szCs w:val="20"/>
        </w:rPr>
        <w:t xml:space="preserve"> commute</w:t>
      </w:r>
      <w:r w:rsidR="0011238B">
        <w:rPr>
          <w:rFonts w:ascii="Arial" w:hAnsi="Arial"/>
          <w:sz w:val="20"/>
          <w:szCs w:val="20"/>
        </w:rPr>
        <w:t xml:space="preserve">s or traffic jams can easily put you in a negative mood for the rest of the day. If you have a long commute to work in the mornings, start utilizing this time to help you feel more positive. Listen to a motivational podcast or a pump-up playlist on your way to work to improve your mood and help fight stress. </w:t>
      </w:r>
      <w:r w:rsidR="00BB471F">
        <w:rPr>
          <w:rFonts w:ascii="Arial" w:hAnsi="Arial"/>
          <w:sz w:val="20"/>
          <w:szCs w:val="20"/>
        </w:rPr>
        <w:t>Upbeat podcasts and music</w:t>
      </w:r>
      <w:r w:rsidR="00C3594C">
        <w:rPr>
          <w:rFonts w:ascii="Arial" w:hAnsi="Arial"/>
          <w:sz w:val="20"/>
          <w:szCs w:val="20"/>
        </w:rPr>
        <w:t xml:space="preserve"> can have a positive impact on your attitude and </w:t>
      </w:r>
      <w:r w:rsidR="00BB471F">
        <w:rPr>
          <w:rFonts w:ascii="Arial" w:hAnsi="Arial"/>
          <w:sz w:val="20"/>
          <w:szCs w:val="20"/>
        </w:rPr>
        <w:t xml:space="preserve">improve your </w:t>
      </w:r>
      <w:r w:rsidR="00C3594C">
        <w:rPr>
          <w:rFonts w:ascii="Arial" w:hAnsi="Arial"/>
          <w:sz w:val="20"/>
          <w:szCs w:val="20"/>
        </w:rPr>
        <w:t xml:space="preserve">outlook on the rest of the day. </w:t>
      </w:r>
    </w:p>
    <w:p w14:paraId="48C6D20A" w14:textId="77777777" w:rsidR="00BB471F" w:rsidRDefault="00BB471F" w:rsidP="006D4243">
      <w:pPr>
        <w:rPr>
          <w:rFonts w:ascii="Arial" w:hAnsi="Arial"/>
          <w:sz w:val="20"/>
          <w:szCs w:val="20"/>
        </w:rPr>
      </w:pPr>
    </w:p>
    <w:p w14:paraId="754D9685" w14:textId="5D16D731" w:rsidR="00C3594C" w:rsidRPr="00C3594C" w:rsidRDefault="00936903" w:rsidP="00C3594C">
      <w:pPr>
        <w:rPr>
          <w:rFonts w:ascii="Arial" w:hAnsi="Arial"/>
          <w:bCs/>
          <w:sz w:val="20"/>
          <w:szCs w:val="20"/>
        </w:rPr>
      </w:pPr>
      <w:r w:rsidRPr="00C3594C">
        <w:rPr>
          <w:rFonts w:ascii="Arial" w:hAnsi="Arial"/>
          <w:b/>
          <w:sz w:val="20"/>
          <w:szCs w:val="20"/>
        </w:rPr>
        <w:lastRenderedPageBreak/>
        <w:t>Walk into the office with a smile</w:t>
      </w:r>
      <w:r w:rsidR="00C3594C" w:rsidRPr="00C3594C">
        <w:rPr>
          <w:rFonts w:ascii="Arial" w:hAnsi="Arial"/>
          <w:b/>
          <w:sz w:val="20"/>
          <w:szCs w:val="20"/>
        </w:rPr>
        <w:t>.</w:t>
      </w:r>
      <w:r w:rsidR="00C3594C">
        <w:rPr>
          <w:rFonts w:ascii="Arial" w:hAnsi="Arial"/>
          <w:sz w:val="20"/>
          <w:szCs w:val="20"/>
        </w:rPr>
        <w:t xml:space="preserve"> Smiling is more powerful than you might think. Research has shown that smiling actually makes you happier, regardless of the situation. When your smile muscles contract, they stimulate your brain’s reward system – boosting endorphins that make you feel instantly happier. Even if you don’t feel like it, walk into your office with a big smile. </w:t>
      </w:r>
      <w:r w:rsidR="00204322">
        <w:rPr>
          <w:rFonts w:ascii="Arial" w:hAnsi="Arial"/>
          <w:sz w:val="20"/>
          <w:szCs w:val="20"/>
        </w:rPr>
        <w:t xml:space="preserve"> </w:t>
      </w:r>
    </w:p>
    <w:p w14:paraId="03AD379B" w14:textId="19A53CD5" w:rsidR="00C3594C" w:rsidRPr="00C3594C" w:rsidRDefault="00C3594C" w:rsidP="00C3594C">
      <w:pPr>
        <w:rPr>
          <w:rFonts w:ascii="Arial" w:hAnsi="Arial"/>
          <w:sz w:val="20"/>
          <w:szCs w:val="20"/>
        </w:rPr>
      </w:pPr>
    </w:p>
    <w:p w14:paraId="7FE2E4B8" w14:textId="6FD0266E" w:rsidR="00936903" w:rsidRDefault="00936903" w:rsidP="006D4243">
      <w:pPr>
        <w:rPr>
          <w:rFonts w:ascii="Arial" w:hAnsi="Arial"/>
          <w:sz w:val="20"/>
          <w:szCs w:val="20"/>
        </w:rPr>
      </w:pPr>
      <w:r w:rsidRPr="00204322">
        <w:rPr>
          <w:rFonts w:ascii="Arial" w:hAnsi="Arial"/>
          <w:b/>
          <w:sz w:val="20"/>
          <w:szCs w:val="20"/>
        </w:rPr>
        <w:t>Compliment a coworker</w:t>
      </w:r>
      <w:r w:rsidR="00204322" w:rsidRPr="00204322">
        <w:rPr>
          <w:rFonts w:ascii="Arial" w:hAnsi="Arial"/>
          <w:b/>
          <w:sz w:val="20"/>
          <w:szCs w:val="20"/>
        </w:rPr>
        <w:t>.</w:t>
      </w:r>
      <w:r w:rsidR="00204322">
        <w:rPr>
          <w:rFonts w:ascii="Arial" w:hAnsi="Arial"/>
          <w:sz w:val="20"/>
          <w:szCs w:val="20"/>
        </w:rPr>
        <w:t xml:space="preserve"> Making others feel good makes </w:t>
      </w:r>
      <w:r w:rsidR="00204322" w:rsidRPr="00204322">
        <w:rPr>
          <w:rFonts w:ascii="Arial" w:hAnsi="Arial"/>
          <w:i/>
          <w:sz w:val="20"/>
          <w:szCs w:val="20"/>
        </w:rPr>
        <w:t>you</w:t>
      </w:r>
      <w:r w:rsidR="00204322">
        <w:rPr>
          <w:rFonts w:ascii="Arial" w:hAnsi="Arial"/>
          <w:sz w:val="20"/>
          <w:szCs w:val="20"/>
        </w:rPr>
        <w:t xml:space="preserve"> feel good. Complimenting a co-worker is a fantastic way to start the workday. </w:t>
      </w:r>
      <w:r w:rsidR="00C74D3B">
        <w:rPr>
          <w:rFonts w:ascii="Arial" w:hAnsi="Arial"/>
          <w:sz w:val="20"/>
          <w:szCs w:val="20"/>
        </w:rPr>
        <w:t xml:space="preserve">A simple compliment can go a long way. It helps set the mood for positive, constructive teamwork and helps build social connections in the workplace. Sincerely complimenting your colleagues is also a great way to </w:t>
      </w:r>
      <w:hyperlink r:id="rId11" w:history="1">
        <w:r w:rsidR="00C74D3B" w:rsidRPr="00223E17">
          <w:rPr>
            <w:rStyle w:val="Hyperlink"/>
            <w:rFonts w:ascii="Arial" w:hAnsi="Arial"/>
            <w:sz w:val="20"/>
            <w:szCs w:val="20"/>
          </w:rPr>
          <w:t>practice gratitude</w:t>
        </w:r>
      </w:hyperlink>
      <w:r w:rsidR="00C74D3B">
        <w:rPr>
          <w:rFonts w:ascii="Arial" w:hAnsi="Arial"/>
          <w:sz w:val="20"/>
          <w:szCs w:val="20"/>
        </w:rPr>
        <w:t xml:space="preserve"> – which ha</w:t>
      </w:r>
      <w:r w:rsidR="007F0D85">
        <w:rPr>
          <w:rFonts w:ascii="Arial" w:hAnsi="Arial"/>
          <w:sz w:val="20"/>
          <w:szCs w:val="20"/>
        </w:rPr>
        <w:t xml:space="preserve">s been shown to relieve stress and create a more positive work environment. </w:t>
      </w:r>
      <w:r w:rsidR="00C74D3B">
        <w:rPr>
          <w:rFonts w:ascii="Arial" w:hAnsi="Arial"/>
          <w:sz w:val="20"/>
          <w:szCs w:val="20"/>
        </w:rPr>
        <w:t xml:space="preserve">  </w:t>
      </w:r>
    </w:p>
    <w:p w14:paraId="299AC99D" w14:textId="77777777" w:rsidR="002D1ED4" w:rsidRDefault="002D1ED4" w:rsidP="006D4243">
      <w:pPr>
        <w:rPr>
          <w:rFonts w:ascii="Arial" w:hAnsi="Arial"/>
          <w:sz w:val="20"/>
          <w:szCs w:val="20"/>
        </w:rPr>
      </w:pPr>
    </w:p>
    <w:p w14:paraId="456CB5BA" w14:textId="36F13F78" w:rsidR="002D1ED4" w:rsidRDefault="00253F66" w:rsidP="006D4243">
      <w:pPr>
        <w:rPr>
          <w:rFonts w:ascii="Arial" w:hAnsi="Arial"/>
          <w:sz w:val="20"/>
          <w:szCs w:val="20"/>
        </w:rPr>
      </w:pPr>
      <w:r>
        <w:rPr>
          <w:rFonts w:ascii="Arial" w:hAnsi="Arial"/>
          <w:sz w:val="20"/>
          <w:szCs w:val="20"/>
        </w:rPr>
        <w:t>Not everyone looks forward to walking into the office on Monday morning</w:t>
      </w:r>
      <w:r w:rsidR="00373CA3">
        <w:rPr>
          <w:rFonts w:ascii="Arial" w:hAnsi="Arial"/>
          <w:sz w:val="20"/>
          <w:szCs w:val="20"/>
        </w:rPr>
        <w:t xml:space="preserve"> – that’s only natural</w:t>
      </w:r>
      <w:r>
        <w:rPr>
          <w:rFonts w:ascii="Arial" w:hAnsi="Arial"/>
          <w:sz w:val="20"/>
          <w:szCs w:val="20"/>
        </w:rPr>
        <w:t xml:space="preserve">. But with some practice, you can </w:t>
      </w:r>
      <w:r w:rsidR="00373CA3">
        <w:rPr>
          <w:rFonts w:ascii="Arial" w:hAnsi="Arial"/>
          <w:sz w:val="20"/>
          <w:szCs w:val="20"/>
        </w:rPr>
        <w:t>certainly eliminate negative thoughts and develop</w:t>
      </w:r>
      <w:r>
        <w:rPr>
          <w:rFonts w:ascii="Arial" w:hAnsi="Arial"/>
          <w:sz w:val="20"/>
          <w:szCs w:val="20"/>
        </w:rPr>
        <w:t xml:space="preserve"> </w:t>
      </w:r>
      <w:r w:rsidR="00373CA3">
        <w:rPr>
          <w:rFonts w:ascii="Arial" w:hAnsi="Arial"/>
          <w:sz w:val="20"/>
          <w:szCs w:val="20"/>
        </w:rPr>
        <w:t xml:space="preserve">a </w:t>
      </w:r>
      <w:r>
        <w:rPr>
          <w:rFonts w:ascii="Arial" w:hAnsi="Arial"/>
          <w:sz w:val="20"/>
          <w:szCs w:val="20"/>
        </w:rPr>
        <w:t>positive attitude</w:t>
      </w:r>
      <w:r w:rsidR="00373CA3">
        <w:rPr>
          <w:rFonts w:ascii="Arial" w:hAnsi="Arial"/>
          <w:sz w:val="20"/>
          <w:szCs w:val="20"/>
        </w:rPr>
        <w:t xml:space="preserve"> that will lead to a more enjoyable day</w:t>
      </w:r>
      <w:r>
        <w:rPr>
          <w:rFonts w:ascii="Arial" w:hAnsi="Arial"/>
          <w:sz w:val="20"/>
          <w:szCs w:val="20"/>
        </w:rPr>
        <w:t xml:space="preserve">. </w:t>
      </w:r>
      <w:r w:rsidR="002D1ED4">
        <w:rPr>
          <w:rFonts w:ascii="Arial" w:hAnsi="Arial"/>
          <w:sz w:val="20"/>
          <w:szCs w:val="20"/>
        </w:rPr>
        <w:t xml:space="preserve">We hope these tips help you set </w:t>
      </w:r>
      <w:r>
        <w:rPr>
          <w:rFonts w:ascii="Arial" w:hAnsi="Arial"/>
          <w:sz w:val="20"/>
          <w:szCs w:val="20"/>
        </w:rPr>
        <w:t>the mood for a positive workday!</w:t>
      </w:r>
      <w:bookmarkStart w:id="0" w:name="_GoBack"/>
      <w:bookmarkEnd w:id="0"/>
    </w:p>
    <w:p w14:paraId="1B6D5842" w14:textId="77777777" w:rsidR="00070496" w:rsidRDefault="00070496" w:rsidP="00070496">
      <w:pPr>
        <w:rPr>
          <w:rFonts w:ascii="Arial" w:hAnsi="Arial"/>
          <w:sz w:val="20"/>
          <w:szCs w:val="20"/>
        </w:rPr>
      </w:pPr>
    </w:p>
    <w:p w14:paraId="3772681B" w14:textId="77777777" w:rsidR="00070496" w:rsidRDefault="00070496" w:rsidP="00070496">
      <w:pPr>
        <w:rPr>
          <w:rFonts w:ascii="Arial" w:hAnsi="Arial"/>
          <w:b/>
          <w:sz w:val="20"/>
          <w:szCs w:val="20"/>
          <w:highlight w:val="yellow"/>
        </w:rPr>
      </w:pPr>
    </w:p>
    <w:p w14:paraId="3B10B00C" w14:textId="77777777" w:rsidR="00070496" w:rsidRDefault="00070496" w:rsidP="00070496">
      <w:pPr>
        <w:rPr>
          <w:rFonts w:ascii="Arial" w:hAnsi="Arial"/>
          <w:b/>
          <w:sz w:val="20"/>
          <w:szCs w:val="20"/>
          <w:highlight w:val="yellow"/>
        </w:rPr>
      </w:pPr>
    </w:p>
    <w:p w14:paraId="1BC7AEB7" w14:textId="77777777" w:rsidR="00070496" w:rsidRPr="006D4243" w:rsidRDefault="00070496" w:rsidP="006D4243">
      <w:pPr>
        <w:rPr>
          <w:rFonts w:ascii="Arial" w:hAnsi="Arial"/>
          <w:sz w:val="20"/>
          <w:szCs w:val="20"/>
        </w:rPr>
      </w:pPr>
    </w:p>
    <w:sectPr w:rsidR="00070496" w:rsidRPr="006D4243" w:rsidSect="00472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41712"/>
    <w:multiLevelType w:val="hybridMultilevel"/>
    <w:tmpl w:val="A7DA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595"/>
    <w:rsid w:val="0003641C"/>
    <w:rsid w:val="00070496"/>
    <w:rsid w:val="0011238B"/>
    <w:rsid w:val="001A7A04"/>
    <w:rsid w:val="00204322"/>
    <w:rsid w:val="00223E17"/>
    <w:rsid w:val="00253F66"/>
    <w:rsid w:val="002D1ED4"/>
    <w:rsid w:val="00373CA3"/>
    <w:rsid w:val="003D4D19"/>
    <w:rsid w:val="003E2397"/>
    <w:rsid w:val="003E25EB"/>
    <w:rsid w:val="003E28B3"/>
    <w:rsid w:val="004711B4"/>
    <w:rsid w:val="00472595"/>
    <w:rsid w:val="004962C4"/>
    <w:rsid w:val="005453F3"/>
    <w:rsid w:val="00560064"/>
    <w:rsid w:val="00687647"/>
    <w:rsid w:val="006A6DEF"/>
    <w:rsid w:val="006D4243"/>
    <w:rsid w:val="006F4507"/>
    <w:rsid w:val="00705BFB"/>
    <w:rsid w:val="0074062B"/>
    <w:rsid w:val="007467B0"/>
    <w:rsid w:val="007A398B"/>
    <w:rsid w:val="007C3583"/>
    <w:rsid w:val="007F04D0"/>
    <w:rsid w:val="007F0D85"/>
    <w:rsid w:val="008B76D8"/>
    <w:rsid w:val="00936903"/>
    <w:rsid w:val="00967116"/>
    <w:rsid w:val="00A015F8"/>
    <w:rsid w:val="00A2767A"/>
    <w:rsid w:val="00A47B76"/>
    <w:rsid w:val="00A904EE"/>
    <w:rsid w:val="00A93D89"/>
    <w:rsid w:val="00AD5F6F"/>
    <w:rsid w:val="00B163AD"/>
    <w:rsid w:val="00B220A7"/>
    <w:rsid w:val="00B269A5"/>
    <w:rsid w:val="00BB471F"/>
    <w:rsid w:val="00BC6D34"/>
    <w:rsid w:val="00C3594C"/>
    <w:rsid w:val="00C623A8"/>
    <w:rsid w:val="00C74D3B"/>
    <w:rsid w:val="00C938AE"/>
    <w:rsid w:val="00D03409"/>
    <w:rsid w:val="00D4793A"/>
    <w:rsid w:val="00D86466"/>
    <w:rsid w:val="00DD1B17"/>
    <w:rsid w:val="00E050FC"/>
    <w:rsid w:val="00E06B69"/>
    <w:rsid w:val="00E16173"/>
    <w:rsid w:val="00E9169F"/>
    <w:rsid w:val="00EB72A4"/>
    <w:rsid w:val="00F202BA"/>
    <w:rsid w:val="00F93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1195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DEF"/>
    <w:rPr>
      <w:color w:val="0000FF" w:themeColor="hyperlink"/>
      <w:u w:val="single"/>
    </w:rPr>
  </w:style>
  <w:style w:type="paragraph" w:styleId="ListParagraph">
    <w:name w:val="List Paragraph"/>
    <w:basedOn w:val="Normal"/>
    <w:uiPriority w:val="34"/>
    <w:qFormat/>
    <w:rsid w:val="00705BF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DEF"/>
    <w:rPr>
      <w:color w:val="0000FF" w:themeColor="hyperlink"/>
      <w:u w:val="single"/>
    </w:rPr>
  </w:style>
  <w:style w:type="paragraph" w:styleId="ListParagraph">
    <w:name w:val="List Paragraph"/>
    <w:basedOn w:val="Normal"/>
    <w:uiPriority w:val="34"/>
    <w:qFormat/>
    <w:rsid w:val="00705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71223">
      <w:bodyDiv w:val="1"/>
      <w:marLeft w:val="0"/>
      <w:marRight w:val="0"/>
      <w:marTop w:val="0"/>
      <w:marBottom w:val="0"/>
      <w:divBdr>
        <w:top w:val="none" w:sz="0" w:space="0" w:color="auto"/>
        <w:left w:val="none" w:sz="0" w:space="0" w:color="auto"/>
        <w:bottom w:val="none" w:sz="0" w:space="0" w:color="auto"/>
        <w:right w:val="none" w:sz="0" w:space="0" w:color="auto"/>
      </w:divBdr>
    </w:div>
    <w:div w:id="240409110">
      <w:bodyDiv w:val="1"/>
      <w:marLeft w:val="0"/>
      <w:marRight w:val="0"/>
      <w:marTop w:val="0"/>
      <w:marBottom w:val="0"/>
      <w:divBdr>
        <w:top w:val="none" w:sz="0" w:space="0" w:color="auto"/>
        <w:left w:val="none" w:sz="0" w:space="0" w:color="auto"/>
        <w:bottom w:val="none" w:sz="0" w:space="0" w:color="auto"/>
        <w:right w:val="none" w:sz="0" w:space="0" w:color="auto"/>
      </w:divBdr>
    </w:div>
    <w:div w:id="629673350">
      <w:bodyDiv w:val="1"/>
      <w:marLeft w:val="0"/>
      <w:marRight w:val="0"/>
      <w:marTop w:val="0"/>
      <w:marBottom w:val="0"/>
      <w:divBdr>
        <w:top w:val="none" w:sz="0" w:space="0" w:color="auto"/>
        <w:left w:val="none" w:sz="0" w:space="0" w:color="auto"/>
        <w:bottom w:val="none" w:sz="0" w:space="0" w:color="auto"/>
        <w:right w:val="none" w:sz="0" w:space="0" w:color="auto"/>
      </w:divBdr>
    </w:div>
    <w:div w:id="647055419">
      <w:bodyDiv w:val="1"/>
      <w:marLeft w:val="0"/>
      <w:marRight w:val="0"/>
      <w:marTop w:val="0"/>
      <w:marBottom w:val="0"/>
      <w:divBdr>
        <w:top w:val="none" w:sz="0" w:space="0" w:color="auto"/>
        <w:left w:val="none" w:sz="0" w:space="0" w:color="auto"/>
        <w:bottom w:val="none" w:sz="0" w:space="0" w:color="auto"/>
        <w:right w:val="none" w:sz="0" w:space="0" w:color="auto"/>
      </w:divBdr>
    </w:div>
    <w:div w:id="824201929">
      <w:bodyDiv w:val="1"/>
      <w:marLeft w:val="0"/>
      <w:marRight w:val="0"/>
      <w:marTop w:val="0"/>
      <w:marBottom w:val="0"/>
      <w:divBdr>
        <w:top w:val="none" w:sz="0" w:space="0" w:color="auto"/>
        <w:left w:val="none" w:sz="0" w:space="0" w:color="auto"/>
        <w:bottom w:val="none" w:sz="0" w:space="0" w:color="auto"/>
        <w:right w:val="none" w:sz="0" w:space="0" w:color="auto"/>
      </w:divBdr>
    </w:div>
    <w:div w:id="1303121450">
      <w:bodyDiv w:val="1"/>
      <w:marLeft w:val="0"/>
      <w:marRight w:val="0"/>
      <w:marTop w:val="0"/>
      <w:marBottom w:val="0"/>
      <w:divBdr>
        <w:top w:val="none" w:sz="0" w:space="0" w:color="auto"/>
        <w:left w:val="none" w:sz="0" w:space="0" w:color="auto"/>
        <w:bottom w:val="none" w:sz="0" w:space="0" w:color="auto"/>
        <w:right w:val="none" w:sz="0" w:space="0" w:color="auto"/>
      </w:divBdr>
    </w:div>
    <w:div w:id="1553540783">
      <w:bodyDiv w:val="1"/>
      <w:marLeft w:val="0"/>
      <w:marRight w:val="0"/>
      <w:marTop w:val="0"/>
      <w:marBottom w:val="0"/>
      <w:divBdr>
        <w:top w:val="none" w:sz="0" w:space="0" w:color="auto"/>
        <w:left w:val="none" w:sz="0" w:space="0" w:color="auto"/>
        <w:bottom w:val="none" w:sz="0" w:space="0" w:color="auto"/>
        <w:right w:val="none" w:sz="0" w:space="0" w:color="auto"/>
      </w:divBdr>
    </w:div>
    <w:div w:id="1575168561">
      <w:bodyDiv w:val="1"/>
      <w:marLeft w:val="0"/>
      <w:marRight w:val="0"/>
      <w:marTop w:val="0"/>
      <w:marBottom w:val="0"/>
      <w:divBdr>
        <w:top w:val="none" w:sz="0" w:space="0" w:color="auto"/>
        <w:left w:val="none" w:sz="0" w:space="0" w:color="auto"/>
        <w:bottom w:val="none" w:sz="0" w:space="0" w:color="auto"/>
        <w:right w:val="none" w:sz="0" w:space="0" w:color="auto"/>
      </w:divBdr>
    </w:div>
    <w:div w:id="1719473734">
      <w:bodyDiv w:val="1"/>
      <w:marLeft w:val="0"/>
      <w:marRight w:val="0"/>
      <w:marTop w:val="0"/>
      <w:marBottom w:val="0"/>
      <w:divBdr>
        <w:top w:val="none" w:sz="0" w:space="0" w:color="auto"/>
        <w:left w:val="none" w:sz="0" w:space="0" w:color="auto"/>
        <w:bottom w:val="none" w:sz="0" w:space="0" w:color="auto"/>
        <w:right w:val="none" w:sz="0" w:space="0" w:color="auto"/>
      </w:divBdr>
    </w:div>
    <w:div w:id="19057948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fo.totalwellnesshealth.com/blog/cultivating-gratitude-in-the-workplace-free-must-have-guid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nfo.totalwellnesshealth.com/blog/10-tricks-that-will-transform-a-night-owl-into-a-morning-person" TargetMode="External"/><Relationship Id="rId7" Type="http://schemas.openxmlformats.org/officeDocument/2006/relationships/hyperlink" Target="http://info.totalwellnesshealth.com/blog/how-to-realize-when-youre-being-negative-and-what-to-do-about-it" TargetMode="External"/><Relationship Id="rId8" Type="http://schemas.openxmlformats.org/officeDocument/2006/relationships/hyperlink" Target="http://info.totalwellnesshealth.com/blog/could-a-digital-detox-improve-your-health" TargetMode="External"/><Relationship Id="rId9" Type="http://schemas.openxmlformats.org/officeDocument/2006/relationships/hyperlink" Target="http://info.totalwellnesshealth.com/blog/tap-the-power-of-mindfulness-free-guide" TargetMode="External"/><Relationship Id="rId10" Type="http://schemas.openxmlformats.org/officeDocument/2006/relationships/hyperlink" Target="https://puredhamma.net/wp-content/uploads/Psychological-effects-of-meditation-Sedlmeir-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882</Words>
  <Characters>5030</Characters>
  <Application>Microsoft Macintosh Word</Application>
  <DocSecurity>0</DocSecurity>
  <Lines>41</Lines>
  <Paragraphs>11</Paragraphs>
  <ScaleCrop>false</ScaleCrop>
  <Company>TotalWellness</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47</cp:revision>
  <dcterms:created xsi:type="dcterms:W3CDTF">2018-03-02T16:10:00Z</dcterms:created>
  <dcterms:modified xsi:type="dcterms:W3CDTF">2018-03-02T21:22:00Z</dcterms:modified>
</cp:coreProperties>
</file>