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59E24" w14:textId="4D4457D9" w:rsidR="00FA41E7" w:rsidRPr="00FA41E7" w:rsidRDefault="001A5965" w:rsidP="00FA41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D41DEC">
        <w:rPr>
          <w:rFonts w:ascii="Arial" w:hAnsi="Arial" w:cs="Arial"/>
          <w:b/>
          <w:sz w:val="20"/>
          <w:szCs w:val="20"/>
        </w:rPr>
        <w:t xml:space="preserve"> Summer Health Risks Your Employees Should Avoid</w:t>
      </w:r>
    </w:p>
    <w:p w14:paraId="3E208BAB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019AE8A1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 xml:space="preserve">The summer season </w:t>
      </w:r>
      <w:r w:rsidR="005A0ECB">
        <w:rPr>
          <w:rFonts w:ascii="Arial" w:hAnsi="Arial" w:cs="Arial"/>
          <w:sz w:val="20"/>
          <w:szCs w:val="20"/>
        </w:rPr>
        <w:t>comes</w:t>
      </w:r>
      <w:r w:rsidRPr="00FA41E7">
        <w:rPr>
          <w:rFonts w:ascii="Arial" w:hAnsi="Arial" w:cs="Arial"/>
          <w:sz w:val="20"/>
          <w:szCs w:val="20"/>
        </w:rPr>
        <w:t xml:space="preserve"> with some awesome health benefits. Largely due to the weather, people are </w:t>
      </w:r>
      <w:hyperlink r:id="rId6" w:history="1">
        <w:r w:rsidRPr="00FA41E7">
          <w:rPr>
            <w:rStyle w:val="Hyperlink"/>
            <w:rFonts w:ascii="Arial" w:hAnsi="Arial" w:cs="Arial"/>
            <w:sz w:val="20"/>
            <w:szCs w:val="20"/>
          </w:rPr>
          <w:t>much more active</w:t>
        </w:r>
      </w:hyperlink>
      <w:r w:rsidR="005A0ECB">
        <w:rPr>
          <w:rFonts w:ascii="Arial" w:hAnsi="Arial" w:cs="Arial"/>
          <w:sz w:val="20"/>
          <w:szCs w:val="20"/>
        </w:rPr>
        <w:t> during</w:t>
      </w:r>
      <w:r w:rsidR="00D41DEC">
        <w:rPr>
          <w:rFonts w:ascii="Arial" w:hAnsi="Arial" w:cs="Arial"/>
          <w:sz w:val="20"/>
          <w:szCs w:val="20"/>
        </w:rPr>
        <w:t xml:space="preserve"> the summer than they are during</w:t>
      </w:r>
      <w:r w:rsidRPr="00FA41E7">
        <w:rPr>
          <w:rFonts w:ascii="Arial" w:hAnsi="Arial" w:cs="Arial"/>
          <w:sz w:val="20"/>
          <w:szCs w:val="20"/>
        </w:rPr>
        <w:t xml:space="preserve"> the colder months of the year. People are walking, biking, </w:t>
      </w:r>
      <w:r w:rsidR="00D41DEC">
        <w:rPr>
          <w:rFonts w:ascii="Arial" w:hAnsi="Arial" w:cs="Arial"/>
          <w:sz w:val="20"/>
          <w:szCs w:val="20"/>
        </w:rPr>
        <w:t xml:space="preserve">hiking, </w:t>
      </w:r>
      <w:r w:rsidRPr="00FA41E7">
        <w:rPr>
          <w:rFonts w:ascii="Arial" w:hAnsi="Arial" w:cs="Arial"/>
          <w:sz w:val="20"/>
          <w:szCs w:val="20"/>
        </w:rPr>
        <w:t>running</w:t>
      </w:r>
      <w:r w:rsidR="00D41DEC">
        <w:rPr>
          <w:rFonts w:ascii="Arial" w:hAnsi="Arial" w:cs="Arial"/>
          <w:sz w:val="20"/>
          <w:szCs w:val="20"/>
        </w:rPr>
        <w:t xml:space="preserve">, and participating in healthy leisurely activities like gardening. </w:t>
      </w:r>
    </w:p>
    <w:p w14:paraId="2EDB233C" w14:textId="77777777" w:rsidR="00D41DEC" w:rsidRDefault="00D41DEC" w:rsidP="00FA41E7">
      <w:pPr>
        <w:rPr>
          <w:rFonts w:ascii="Arial" w:hAnsi="Arial" w:cs="Arial"/>
          <w:sz w:val="20"/>
          <w:szCs w:val="20"/>
        </w:rPr>
      </w:pPr>
    </w:p>
    <w:p w14:paraId="27E377DC" w14:textId="77777777" w:rsidR="005A0ECB" w:rsidRDefault="00D41DEC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Unfortunately, sometimes these summertime activities can bring additional health risks to your employees. </w:t>
      </w:r>
      <w:r w:rsidR="005A0ECB">
        <w:rPr>
          <w:rFonts w:ascii="Arial" w:hAnsi="Arial" w:cs="Arial"/>
          <w:sz w:val="20"/>
          <w:szCs w:val="20"/>
        </w:rPr>
        <w:t>While this doesn’t mean your employees should stay inside all summer long, employees should still be aware of any potential health hazards the season has to offer.</w:t>
      </w:r>
    </w:p>
    <w:p w14:paraId="5C7A07B4" w14:textId="77777777" w:rsidR="005A0ECB" w:rsidRDefault="005A0ECB" w:rsidP="00FA41E7">
      <w:pPr>
        <w:rPr>
          <w:rFonts w:ascii="Arial" w:hAnsi="Arial" w:cs="Arial"/>
          <w:sz w:val="20"/>
          <w:szCs w:val="20"/>
        </w:rPr>
      </w:pPr>
    </w:p>
    <w:p w14:paraId="50865F3E" w14:textId="252AB134" w:rsidR="00FA41E7" w:rsidRPr="00FA41E7" w:rsidRDefault="00B215F9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a little bit of prevention, employees can enjoy the summertime in all its glory without having to fear any summer health risks. Keep</w:t>
      </w:r>
      <w:r w:rsidR="001A5965">
        <w:rPr>
          <w:rFonts w:ascii="Arial" w:hAnsi="Arial" w:cs="Arial"/>
          <w:sz w:val="20"/>
          <w:szCs w:val="20"/>
        </w:rPr>
        <w:t xml:space="preserve"> on reading to learn about seven</w:t>
      </w:r>
      <w:r>
        <w:rPr>
          <w:rFonts w:ascii="Arial" w:hAnsi="Arial" w:cs="Arial"/>
          <w:sz w:val="20"/>
          <w:szCs w:val="20"/>
        </w:rPr>
        <w:t xml:space="preserve"> summer health hazards and </w:t>
      </w:r>
      <w:r w:rsidR="00F0685A">
        <w:rPr>
          <w:rFonts w:ascii="Arial" w:hAnsi="Arial" w:cs="Arial"/>
          <w:sz w:val="20"/>
          <w:szCs w:val="20"/>
        </w:rPr>
        <w:t xml:space="preserve">some tips on </w:t>
      </w:r>
      <w:r>
        <w:rPr>
          <w:rFonts w:ascii="Arial" w:hAnsi="Arial" w:cs="Arial"/>
          <w:sz w:val="20"/>
          <w:szCs w:val="20"/>
        </w:rPr>
        <w:t>how to avoid them.</w:t>
      </w:r>
    </w:p>
    <w:p w14:paraId="4E009D65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08A31DA9" w14:textId="77777777" w:rsidR="00FA41E7" w:rsidRPr="00FA41E7" w:rsidRDefault="00B215F9" w:rsidP="00FA41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#1 </w:t>
      </w:r>
      <w:r w:rsidR="00FA41E7" w:rsidRPr="00FA41E7">
        <w:rPr>
          <w:rFonts w:ascii="Arial" w:hAnsi="Arial" w:cs="Arial"/>
          <w:b/>
          <w:sz w:val="20"/>
          <w:szCs w:val="20"/>
        </w:rPr>
        <w:t>Dehydration</w:t>
      </w:r>
    </w:p>
    <w:p w14:paraId="74B59A6F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75F27D72" w14:textId="5E7CC00C" w:rsidR="00FA41E7" w:rsidRPr="00FA41E7" w:rsidRDefault="00B215F9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Like we mentioned earlier, most people are</w:t>
      </w:r>
      <w:r w:rsidR="00FA41E7" w:rsidRPr="00FA41E7">
        <w:rPr>
          <w:rFonts w:ascii="Arial" w:hAnsi="Arial" w:cs="Arial"/>
          <w:sz w:val="20"/>
          <w:szCs w:val="20"/>
        </w:rPr>
        <w:t xml:space="preserve"> more active in the summer. In many parts of the country, </w:t>
      </w:r>
      <w:r>
        <w:rPr>
          <w:rFonts w:ascii="Arial" w:hAnsi="Arial" w:cs="Arial"/>
          <w:sz w:val="20"/>
          <w:szCs w:val="20"/>
        </w:rPr>
        <w:t>the summer season also brings brutal heat</w:t>
      </w:r>
      <w:r w:rsidR="00FA41E7" w:rsidRPr="00FA41E7">
        <w:rPr>
          <w:rFonts w:ascii="Arial" w:hAnsi="Arial" w:cs="Arial"/>
          <w:sz w:val="20"/>
          <w:szCs w:val="20"/>
        </w:rPr>
        <w:t xml:space="preserve">. </w:t>
      </w:r>
      <w:r w:rsidR="00F0685A">
        <w:rPr>
          <w:rFonts w:ascii="Arial" w:hAnsi="Arial" w:cs="Arial"/>
          <w:sz w:val="20"/>
          <w:szCs w:val="20"/>
        </w:rPr>
        <w:t xml:space="preserve">When you’re moving around more and </w:t>
      </w:r>
      <w:r w:rsidR="00FA41E7" w:rsidRPr="00FA41E7">
        <w:rPr>
          <w:rFonts w:ascii="Arial" w:hAnsi="Arial" w:cs="Arial"/>
          <w:sz w:val="20"/>
          <w:szCs w:val="20"/>
        </w:rPr>
        <w:t>dealing with extreme heat, your body </w:t>
      </w:r>
      <w:hyperlink r:id="rId7" w:history="1">
        <w:r w:rsidR="00FA41E7" w:rsidRPr="00FA41E7">
          <w:rPr>
            <w:rStyle w:val="Hyperlink"/>
            <w:rFonts w:ascii="Arial" w:hAnsi="Arial" w:cs="Arial"/>
            <w:sz w:val="20"/>
            <w:szCs w:val="20"/>
          </w:rPr>
          <w:t>needs mor</w:t>
        </w:r>
        <w:r w:rsidR="00FA41E7" w:rsidRPr="00FA41E7">
          <w:rPr>
            <w:rStyle w:val="Hyperlink"/>
            <w:rFonts w:ascii="Arial" w:hAnsi="Arial" w:cs="Arial"/>
            <w:sz w:val="20"/>
            <w:szCs w:val="20"/>
          </w:rPr>
          <w:t>e</w:t>
        </w:r>
        <w:r w:rsidR="00FA41E7" w:rsidRPr="00FA41E7">
          <w:rPr>
            <w:rStyle w:val="Hyperlink"/>
            <w:rFonts w:ascii="Arial" w:hAnsi="Arial" w:cs="Arial"/>
            <w:sz w:val="20"/>
            <w:szCs w:val="20"/>
          </w:rPr>
          <w:t xml:space="preserve"> water</w:t>
        </w:r>
      </w:hyperlink>
      <w:r w:rsidR="00FA41E7" w:rsidRPr="00FA41E7">
        <w:rPr>
          <w:rFonts w:ascii="Arial" w:hAnsi="Arial" w:cs="Arial"/>
          <w:sz w:val="20"/>
          <w:szCs w:val="20"/>
        </w:rPr>
        <w:t>.</w:t>
      </w:r>
    </w:p>
    <w:p w14:paraId="72C3789F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4FF74F7E" w14:textId="4B6DD5A8" w:rsidR="00FA41E7" w:rsidRPr="00FA41E7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>It’s a simple proble</w:t>
      </w:r>
      <w:r w:rsidR="00B215F9">
        <w:rPr>
          <w:rFonts w:ascii="Arial" w:hAnsi="Arial" w:cs="Arial"/>
          <w:sz w:val="20"/>
          <w:szCs w:val="20"/>
        </w:rPr>
        <w:t>m with a simple solution. You use</w:t>
      </w:r>
      <w:r w:rsidRPr="00FA41E7">
        <w:rPr>
          <w:rFonts w:ascii="Arial" w:hAnsi="Arial" w:cs="Arial"/>
          <w:sz w:val="20"/>
          <w:szCs w:val="20"/>
        </w:rPr>
        <w:t xml:space="preserve"> more water as you move around and </w:t>
      </w:r>
      <w:r w:rsidR="00B215F9">
        <w:rPr>
          <w:rFonts w:ascii="Arial" w:hAnsi="Arial" w:cs="Arial"/>
          <w:sz w:val="20"/>
          <w:szCs w:val="20"/>
        </w:rPr>
        <w:t>sweat, s</w:t>
      </w:r>
      <w:r w:rsidRPr="00FA41E7">
        <w:rPr>
          <w:rFonts w:ascii="Arial" w:hAnsi="Arial" w:cs="Arial"/>
          <w:sz w:val="20"/>
          <w:szCs w:val="20"/>
        </w:rPr>
        <w:t>o you need to drink more water</w:t>
      </w:r>
      <w:r w:rsidR="00F0685A">
        <w:rPr>
          <w:rFonts w:ascii="Arial" w:hAnsi="Arial" w:cs="Arial"/>
          <w:sz w:val="20"/>
          <w:szCs w:val="20"/>
        </w:rPr>
        <w:t xml:space="preserve"> on a daily basis</w:t>
      </w:r>
      <w:r w:rsidRPr="00FA41E7">
        <w:rPr>
          <w:rFonts w:ascii="Arial" w:hAnsi="Arial" w:cs="Arial"/>
          <w:sz w:val="20"/>
          <w:szCs w:val="20"/>
        </w:rPr>
        <w:t xml:space="preserve"> to replenish. </w:t>
      </w:r>
      <w:r w:rsidR="00B215F9">
        <w:rPr>
          <w:rFonts w:ascii="Arial" w:hAnsi="Arial" w:cs="Arial"/>
          <w:sz w:val="20"/>
          <w:szCs w:val="20"/>
        </w:rPr>
        <w:t>Employers can help employees</w:t>
      </w:r>
      <w:r w:rsidRPr="00FA41E7">
        <w:rPr>
          <w:rFonts w:ascii="Arial" w:hAnsi="Arial" w:cs="Arial"/>
          <w:sz w:val="20"/>
          <w:szCs w:val="20"/>
        </w:rPr>
        <w:t xml:space="preserve"> stay extra hydrated </w:t>
      </w:r>
      <w:r w:rsidR="00F0685A">
        <w:rPr>
          <w:rFonts w:ascii="Arial" w:hAnsi="Arial" w:cs="Arial"/>
          <w:sz w:val="20"/>
          <w:szCs w:val="20"/>
        </w:rPr>
        <w:t>this summer</w:t>
      </w:r>
      <w:r w:rsidR="00B215F9">
        <w:rPr>
          <w:rFonts w:ascii="Arial" w:hAnsi="Arial" w:cs="Arial"/>
          <w:sz w:val="20"/>
          <w:szCs w:val="20"/>
        </w:rPr>
        <w:t xml:space="preserve"> by educating employees about the benefits of drinking more water, starting a water challenge, and keeping fresh, cold water readily available to employees</w:t>
      </w:r>
      <w:r w:rsidRPr="00FA41E7">
        <w:rPr>
          <w:rFonts w:ascii="Arial" w:hAnsi="Arial" w:cs="Arial"/>
          <w:sz w:val="20"/>
          <w:szCs w:val="20"/>
        </w:rPr>
        <w:t>.</w:t>
      </w:r>
    </w:p>
    <w:p w14:paraId="5DB1659F" w14:textId="77777777" w:rsidR="00FA41E7" w:rsidRPr="00FA41E7" w:rsidRDefault="00FA41E7" w:rsidP="00FA41E7">
      <w:pPr>
        <w:rPr>
          <w:rFonts w:ascii="Arial" w:hAnsi="Arial" w:cs="Arial"/>
          <w:b/>
          <w:sz w:val="20"/>
          <w:szCs w:val="20"/>
        </w:rPr>
      </w:pPr>
    </w:p>
    <w:p w14:paraId="79945E39" w14:textId="77777777" w:rsidR="00FA41E7" w:rsidRPr="00FA41E7" w:rsidRDefault="00B215F9" w:rsidP="00FA41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#2 </w:t>
      </w:r>
      <w:r w:rsidR="00FA41E7" w:rsidRPr="00FA41E7">
        <w:rPr>
          <w:rFonts w:ascii="Arial" w:hAnsi="Arial" w:cs="Arial"/>
          <w:b/>
          <w:sz w:val="20"/>
          <w:szCs w:val="20"/>
        </w:rPr>
        <w:t>Heat</w:t>
      </w:r>
    </w:p>
    <w:p w14:paraId="4BEFAC43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44B07469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>The heat doesn’t just mean you’re more likely to get dehydrated. Extreme heat c</w:t>
      </w:r>
      <w:r w:rsidR="00BF1A8C">
        <w:rPr>
          <w:rFonts w:ascii="Arial" w:hAnsi="Arial" w:cs="Arial"/>
          <w:sz w:val="20"/>
          <w:szCs w:val="20"/>
        </w:rPr>
        <w:t>omes with many dangers if you’re not careful. You and your employees should</w:t>
      </w:r>
      <w:r w:rsidRPr="00FA41E7">
        <w:rPr>
          <w:rFonts w:ascii="Arial" w:hAnsi="Arial" w:cs="Arial"/>
          <w:sz w:val="20"/>
          <w:szCs w:val="20"/>
        </w:rPr>
        <w:t xml:space="preserve"> </w:t>
      </w:r>
      <w:r w:rsidR="00BF1A8C">
        <w:rPr>
          <w:rFonts w:ascii="Arial" w:hAnsi="Arial" w:cs="Arial"/>
          <w:sz w:val="20"/>
          <w:szCs w:val="20"/>
        </w:rPr>
        <w:t xml:space="preserve">understand the </w:t>
      </w:r>
      <w:r w:rsidRPr="00BF1A8C">
        <w:rPr>
          <w:rFonts w:ascii="Arial" w:hAnsi="Arial" w:cs="Arial"/>
          <w:sz w:val="20"/>
          <w:szCs w:val="20"/>
        </w:rPr>
        <w:t xml:space="preserve">symptoms </w:t>
      </w:r>
      <w:r w:rsidR="00BF1A8C">
        <w:rPr>
          <w:rFonts w:ascii="Arial" w:hAnsi="Arial" w:cs="Arial"/>
          <w:sz w:val="20"/>
          <w:szCs w:val="20"/>
        </w:rPr>
        <w:t xml:space="preserve">and risks </w:t>
      </w:r>
      <w:r w:rsidRPr="00BF1A8C">
        <w:rPr>
          <w:rFonts w:ascii="Arial" w:hAnsi="Arial" w:cs="Arial"/>
          <w:sz w:val="20"/>
          <w:szCs w:val="20"/>
        </w:rPr>
        <w:t>of heat exhaustion</w:t>
      </w:r>
      <w:r w:rsidRPr="00FA41E7">
        <w:rPr>
          <w:rFonts w:ascii="Arial" w:hAnsi="Arial" w:cs="Arial"/>
          <w:sz w:val="20"/>
          <w:szCs w:val="20"/>
        </w:rPr>
        <w:t>.</w:t>
      </w:r>
      <w:r w:rsidR="00BF1A8C">
        <w:rPr>
          <w:rFonts w:ascii="Arial" w:hAnsi="Arial" w:cs="Arial"/>
          <w:sz w:val="20"/>
          <w:szCs w:val="20"/>
        </w:rPr>
        <w:t xml:space="preserve"> According to </w:t>
      </w:r>
      <w:hyperlink r:id="rId8" w:history="1">
        <w:r w:rsidR="00BF1A8C" w:rsidRPr="00BF1A8C">
          <w:rPr>
            <w:rStyle w:val="Hyperlink"/>
            <w:rFonts w:ascii="Arial" w:hAnsi="Arial" w:cs="Arial"/>
            <w:sz w:val="20"/>
            <w:szCs w:val="20"/>
          </w:rPr>
          <w:t>Mayo Clinic</w:t>
        </w:r>
      </w:hyperlink>
      <w:r w:rsidR="00BF1A8C">
        <w:rPr>
          <w:rFonts w:ascii="Arial" w:hAnsi="Arial" w:cs="Arial"/>
          <w:sz w:val="20"/>
          <w:szCs w:val="20"/>
        </w:rPr>
        <w:t>, some common symptoms of heat exhaustion that you should look out for include:</w:t>
      </w:r>
    </w:p>
    <w:p w14:paraId="406EB377" w14:textId="77777777" w:rsidR="00BF1A8C" w:rsidRDefault="00BF1A8C" w:rsidP="00FA41E7">
      <w:pPr>
        <w:rPr>
          <w:rFonts w:ascii="Arial" w:hAnsi="Arial" w:cs="Arial"/>
          <w:sz w:val="20"/>
          <w:szCs w:val="20"/>
        </w:rPr>
      </w:pPr>
    </w:p>
    <w:p w14:paraId="71E7B578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Cool, moist skin with goose bumps when in the heat</w:t>
      </w:r>
    </w:p>
    <w:p w14:paraId="6129A33E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Heavy sweating</w:t>
      </w:r>
    </w:p>
    <w:p w14:paraId="15687C09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Faintness</w:t>
      </w:r>
    </w:p>
    <w:p w14:paraId="646B1812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Dizziness</w:t>
      </w:r>
    </w:p>
    <w:p w14:paraId="7B874A38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Fatigue</w:t>
      </w:r>
    </w:p>
    <w:p w14:paraId="103744D3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Weak, rapid pulse</w:t>
      </w:r>
    </w:p>
    <w:p w14:paraId="33581D82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Low blood pressure upon standing</w:t>
      </w:r>
    </w:p>
    <w:p w14:paraId="5670C94F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Muscle cramps</w:t>
      </w:r>
    </w:p>
    <w:p w14:paraId="3FE7C7AC" w14:textId="77777777" w:rsidR="00BF1A8C" w:rsidRPr="00BF1A8C" w:rsidRDefault="00BF1A8C" w:rsidP="00BF1A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Nausea</w:t>
      </w:r>
    </w:p>
    <w:p w14:paraId="39E3E182" w14:textId="77777777" w:rsidR="00BF1A8C" w:rsidRPr="00BF1A8C" w:rsidRDefault="00BF1A8C" w:rsidP="00FA41E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1A8C">
        <w:rPr>
          <w:rFonts w:ascii="Arial" w:hAnsi="Arial" w:cs="Arial"/>
          <w:sz w:val="20"/>
          <w:szCs w:val="20"/>
        </w:rPr>
        <w:t>Headache</w:t>
      </w:r>
    </w:p>
    <w:p w14:paraId="764F11C3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5269685D" w14:textId="5ACA1740" w:rsidR="00FA41E7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 xml:space="preserve">With this type of health hazard, it’s always better to be safe than sorry. </w:t>
      </w:r>
      <w:r w:rsidR="00BF1A8C">
        <w:rPr>
          <w:rFonts w:ascii="Arial" w:hAnsi="Arial" w:cs="Arial"/>
          <w:sz w:val="20"/>
          <w:szCs w:val="20"/>
        </w:rPr>
        <w:t>When ignored,</w:t>
      </w:r>
      <w:r w:rsidRPr="00FA41E7">
        <w:rPr>
          <w:rFonts w:ascii="Arial" w:hAnsi="Arial" w:cs="Arial"/>
          <w:sz w:val="20"/>
          <w:szCs w:val="20"/>
        </w:rPr>
        <w:t xml:space="preserve"> heat exhaustion can quickly become </w:t>
      </w:r>
      <w:proofErr w:type="gramStart"/>
      <w:r w:rsidRPr="00FA41E7">
        <w:rPr>
          <w:rFonts w:ascii="Arial" w:hAnsi="Arial" w:cs="Arial"/>
          <w:sz w:val="20"/>
          <w:szCs w:val="20"/>
        </w:rPr>
        <w:t>life-threatening</w:t>
      </w:r>
      <w:proofErr w:type="gramEnd"/>
      <w:r w:rsidRPr="00FA41E7">
        <w:rPr>
          <w:rFonts w:ascii="Arial" w:hAnsi="Arial" w:cs="Arial"/>
          <w:sz w:val="20"/>
          <w:szCs w:val="20"/>
        </w:rPr>
        <w:t>. So</w:t>
      </w:r>
      <w:r w:rsidR="00BF1A8C">
        <w:rPr>
          <w:rFonts w:ascii="Arial" w:hAnsi="Arial" w:cs="Arial"/>
          <w:sz w:val="20"/>
          <w:szCs w:val="20"/>
        </w:rPr>
        <w:t>,</w:t>
      </w:r>
      <w:r w:rsidRPr="00FA41E7">
        <w:rPr>
          <w:rFonts w:ascii="Arial" w:hAnsi="Arial" w:cs="Arial"/>
          <w:sz w:val="20"/>
          <w:szCs w:val="20"/>
        </w:rPr>
        <w:t xml:space="preserve"> </w:t>
      </w:r>
      <w:r w:rsidR="00BF1A8C">
        <w:rPr>
          <w:rFonts w:ascii="Arial" w:hAnsi="Arial" w:cs="Arial"/>
          <w:sz w:val="20"/>
          <w:szCs w:val="20"/>
        </w:rPr>
        <w:t>tell your employees to take any</w:t>
      </w:r>
      <w:r w:rsidR="007269C0">
        <w:rPr>
          <w:rFonts w:ascii="Arial" w:hAnsi="Arial" w:cs="Arial"/>
          <w:sz w:val="20"/>
          <w:szCs w:val="20"/>
        </w:rPr>
        <w:t xml:space="preserve"> warning signs seriously and stay</w:t>
      </w:r>
      <w:r w:rsidRPr="00FA41E7">
        <w:rPr>
          <w:rFonts w:ascii="Arial" w:hAnsi="Arial" w:cs="Arial"/>
          <w:sz w:val="20"/>
          <w:szCs w:val="20"/>
        </w:rPr>
        <w:t xml:space="preserve"> conscious of h</w:t>
      </w:r>
      <w:r w:rsidR="00BF1A8C">
        <w:rPr>
          <w:rFonts w:ascii="Arial" w:hAnsi="Arial" w:cs="Arial"/>
          <w:sz w:val="20"/>
          <w:szCs w:val="20"/>
        </w:rPr>
        <w:t>ow much time and exertion they spend</w:t>
      </w:r>
      <w:r w:rsidRPr="00FA41E7">
        <w:rPr>
          <w:rFonts w:ascii="Arial" w:hAnsi="Arial" w:cs="Arial"/>
          <w:sz w:val="20"/>
          <w:szCs w:val="20"/>
        </w:rPr>
        <w:t xml:space="preserve"> in the extreme heat.</w:t>
      </w:r>
    </w:p>
    <w:p w14:paraId="30D5A1CF" w14:textId="77777777" w:rsidR="00D41DEC" w:rsidRDefault="00D41DEC" w:rsidP="00FA41E7">
      <w:pPr>
        <w:rPr>
          <w:rFonts w:ascii="Arial" w:hAnsi="Arial" w:cs="Arial"/>
          <w:sz w:val="20"/>
          <w:szCs w:val="20"/>
        </w:rPr>
      </w:pPr>
    </w:p>
    <w:p w14:paraId="0EAD5CDE" w14:textId="49F67EF0" w:rsidR="00D41DEC" w:rsidRPr="00FC3A1B" w:rsidRDefault="001A5965" w:rsidP="00FA41E7">
      <w:pPr>
        <w:rPr>
          <w:rFonts w:ascii="Arial" w:hAnsi="Arial" w:cs="Arial"/>
          <w:b/>
          <w:sz w:val="20"/>
          <w:szCs w:val="20"/>
        </w:rPr>
      </w:pPr>
      <w:r w:rsidRPr="00FC3A1B">
        <w:rPr>
          <w:rFonts w:ascii="Arial" w:hAnsi="Arial" w:cs="Arial"/>
          <w:b/>
          <w:sz w:val="20"/>
          <w:szCs w:val="20"/>
        </w:rPr>
        <w:t xml:space="preserve">#3 </w:t>
      </w:r>
      <w:r w:rsidR="00D41DEC" w:rsidRPr="00FC3A1B">
        <w:rPr>
          <w:rFonts w:ascii="Arial" w:hAnsi="Arial" w:cs="Arial"/>
          <w:b/>
          <w:sz w:val="20"/>
          <w:szCs w:val="20"/>
        </w:rPr>
        <w:t>Bug Bites</w:t>
      </w:r>
    </w:p>
    <w:p w14:paraId="2C563FAB" w14:textId="77777777" w:rsidR="00133A13" w:rsidRDefault="00133A13" w:rsidP="00FA41E7">
      <w:pPr>
        <w:rPr>
          <w:rFonts w:ascii="Arial" w:hAnsi="Arial" w:cs="Arial"/>
          <w:sz w:val="20"/>
          <w:szCs w:val="20"/>
        </w:rPr>
      </w:pPr>
    </w:p>
    <w:p w14:paraId="03D54DC1" w14:textId="6D258EB2" w:rsidR="00133A13" w:rsidRDefault="00133A13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Bug bites might not seem like a big deal. Sure they’re itchy and annoying, but they don’t pose any actual health risks – right? Unfortunately, bug bites </w:t>
      </w:r>
      <w:r w:rsidRPr="00133A13">
        <w:rPr>
          <w:rFonts w:ascii="Arial" w:hAnsi="Arial" w:cs="Arial"/>
          <w:i/>
          <w:sz w:val="20"/>
          <w:szCs w:val="20"/>
        </w:rPr>
        <w:t>can</w:t>
      </w:r>
      <w:r>
        <w:rPr>
          <w:rFonts w:ascii="Arial" w:hAnsi="Arial" w:cs="Arial"/>
          <w:sz w:val="20"/>
          <w:szCs w:val="20"/>
        </w:rPr>
        <w:t xml:space="preserve"> be very </w:t>
      </w:r>
      <w:r w:rsidR="007269C0">
        <w:rPr>
          <w:rFonts w:ascii="Arial" w:hAnsi="Arial" w:cs="Arial"/>
          <w:sz w:val="20"/>
          <w:szCs w:val="20"/>
        </w:rPr>
        <w:t>dangerous</w:t>
      </w:r>
      <w:r>
        <w:rPr>
          <w:rFonts w:ascii="Arial" w:hAnsi="Arial" w:cs="Arial"/>
          <w:sz w:val="20"/>
          <w:szCs w:val="20"/>
        </w:rPr>
        <w:t xml:space="preserve"> if your employees aren’t careful. </w:t>
      </w:r>
      <w:r w:rsidR="008D5AE9">
        <w:rPr>
          <w:rFonts w:ascii="Arial" w:hAnsi="Arial" w:cs="Arial"/>
          <w:sz w:val="20"/>
          <w:szCs w:val="20"/>
        </w:rPr>
        <w:t xml:space="preserve">Serious diseases like West Nile or Lyme disease can be spread through bug bites. </w:t>
      </w:r>
    </w:p>
    <w:p w14:paraId="46B1FBD7" w14:textId="77777777" w:rsidR="008D5AE9" w:rsidRDefault="008D5AE9" w:rsidP="00FA41E7">
      <w:pPr>
        <w:rPr>
          <w:rFonts w:ascii="Arial" w:hAnsi="Arial" w:cs="Arial"/>
          <w:sz w:val="20"/>
          <w:szCs w:val="20"/>
        </w:rPr>
      </w:pPr>
    </w:p>
    <w:p w14:paraId="3517504E" w14:textId="54E03348" w:rsidR="008D5AE9" w:rsidRDefault="008D5AE9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fact, tick and mosquito-borne diseases have </w:t>
      </w:r>
      <w:hyperlink r:id="rId9" w:history="1">
        <w:r w:rsidRPr="008D5AE9">
          <w:rPr>
            <w:rStyle w:val="Hyperlink"/>
            <w:rFonts w:ascii="Arial" w:hAnsi="Arial" w:cs="Arial"/>
            <w:sz w:val="20"/>
            <w:szCs w:val="20"/>
          </w:rPr>
          <w:t>more than tripled</w:t>
        </w:r>
      </w:hyperlink>
      <w:r>
        <w:rPr>
          <w:rFonts w:ascii="Arial" w:hAnsi="Arial" w:cs="Arial"/>
          <w:sz w:val="20"/>
          <w:szCs w:val="20"/>
        </w:rPr>
        <w:t xml:space="preserve"> since 2004 in t</w:t>
      </w:r>
      <w:r w:rsidR="00EB29DC">
        <w:rPr>
          <w:rFonts w:ascii="Arial" w:hAnsi="Arial" w:cs="Arial"/>
          <w:sz w:val="20"/>
          <w:szCs w:val="20"/>
        </w:rPr>
        <w:t>he United States.</w:t>
      </w:r>
      <w:r>
        <w:rPr>
          <w:rFonts w:ascii="Arial" w:hAnsi="Arial" w:cs="Arial"/>
          <w:sz w:val="20"/>
          <w:szCs w:val="20"/>
        </w:rPr>
        <w:t xml:space="preserve"> The Center for Disease Control and Prevention</w:t>
      </w:r>
      <w:r w:rsidR="00EB29DC">
        <w:rPr>
          <w:rFonts w:ascii="Arial" w:hAnsi="Arial" w:cs="Arial"/>
          <w:sz w:val="20"/>
          <w:szCs w:val="20"/>
        </w:rPr>
        <w:t xml:space="preserve"> </w:t>
      </w:r>
      <w:r w:rsidR="007269C0">
        <w:rPr>
          <w:rFonts w:ascii="Arial" w:hAnsi="Arial" w:cs="Arial"/>
          <w:sz w:val="20"/>
          <w:szCs w:val="20"/>
        </w:rPr>
        <w:t xml:space="preserve">(CDC) </w:t>
      </w:r>
      <w:r w:rsidR="00EB29DC">
        <w:rPr>
          <w:rFonts w:ascii="Arial" w:hAnsi="Arial" w:cs="Arial"/>
          <w:sz w:val="20"/>
          <w:szCs w:val="20"/>
        </w:rPr>
        <w:t xml:space="preserve">warned that ticks, mosquitos, and fleas are a growing health risk for our country. </w:t>
      </w:r>
    </w:p>
    <w:p w14:paraId="4B8A2068" w14:textId="77777777" w:rsidR="008D5AE9" w:rsidRDefault="008D5AE9" w:rsidP="00FA41E7">
      <w:pPr>
        <w:rPr>
          <w:rFonts w:ascii="Arial" w:hAnsi="Arial" w:cs="Arial"/>
          <w:sz w:val="20"/>
          <w:szCs w:val="20"/>
        </w:rPr>
      </w:pPr>
    </w:p>
    <w:p w14:paraId="7361BF85" w14:textId="61AF8B64" w:rsidR="00D41DEC" w:rsidRPr="00FA41E7" w:rsidRDefault="008D5AE9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Help employees reduce their risk of being harmed by bug bites by educating them on </w:t>
      </w:r>
      <w:r w:rsidR="001B2BB5">
        <w:rPr>
          <w:rFonts w:ascii="Arial" w:hAnsi="Arial" w:cs="Arial"/>
          <w:sz w:val="20"/>
          <w:szCs w:val="20"/>
        </w:rPr>
        <w:t>safety habits</w:t>
      </w:r>
      <w:r>
        <w:rPr>
          <w:rFonts w:ascii="Arial" w:hAnsi="Arial" w:cs="Arial"/>
          <w:sz w:val="20"/>
          <w:szCs w:val="20"/>
        </w:rPr>
        <w:t xml:space="preserve">. Provide employees with travel-sized bug spray and send out informative emails encouraging employees to cover-up in buggy situations and keep bug spray with them at all times. </w:t>
      </w:r>
    </w:p>
    <w:p w14:paraId="07FD4A08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1B0DBA00" w14:textId="77777777" w:rsidR="00FA41E7" w:rsidRPr="00FA41E7" w:rsidRDefault="000B0DEF" w:rsidP="00FA41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#4 </w:t>
      </w:r>
      <w:r w:rsidR="00FA41E7" w:rsidRPr="00FA41E7">
        <w:rPr>
          <w:rFonts w:ascii="Arial" w:hAnsi="Arial" w:cs="Arial"/>
          <w:b/>
          <w:sz w:val="20"/>
          <w:szCs w:val="20"/>
        </w:rPr>
        <w:t>Sunburn</w:t>
      </w:r>
    </w:p>
    <w:p w14:paraId="78A5421A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76E5D0CF" w14:textId="31238DFD" w:rsidR="000B0DEF" w:rsidRDefault="000B0DEF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Spending too much time in the sun without proper protection increases the risk of skin cancer</w:t>
      </w:r>
      <w:r w:rsidR="00FA41E7" w:rsidRPr="00FA41E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Skin cancer is the most common form of cancer and affects millions of Americans each year. Without practicing </w:t>
      </w:r>
      <w:r w:rsidR="00502842">
        <w:rPr>
          <w:rFonts w:ascii="Arial" w:hAnsi="Arial" w:cs="Arial"/>
          <w:sz w:val="20"/>
          <w:szCs w:val="20"/>
        </w:rPr>
        <w:t xml:space="preserve">proper </w:t>
      </w:r>
      <w:hyperlink r:id="rId10" w:history="1">
        <w:r w:rsidRPr="000B0DEF">
          <w:rPr>
            <w:rStyle w:val="Hyperlink"/>
            <w:rFonts w:ascii="Arial" w:hAnsi="Arial" w:cs="Arial"/>
            <w:sz w:val="20"/>
            <w:szCs w:val="20"/>
          </w:rPr>
          <w:t>sun safety habits</w:t>
        </w:r>
      </w:hyperlink>
      <w:r>
        <w:rPr>
          <w:rFonts w:ascii="Arial" w:hAnsi="Arial" w:cs="Arial"/>
          <w:sz w:val="20"/>
          <w:szCs w:val="20"/>
        </w:rPr>
        <w:t>, your employees face a greater risk of developing skin cancer.</w:t>
      </w:r>
    </w:p>
    <w:p w14:paraId="69888EA8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36D5ADCE" w14:textId="77777777" w:rsidR="00FA41E7" w:rsidRPr="00FA41E7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>Be sure you and your employees are prepared to stay sun-safe this summer. You can bring this issue to the top of your employees’ minds by providing things like </w:t>
      </w:r>
      <w:hyperlink r:id="rId11" w:history="1">
        <w:proofErr w:type="spellStart"/>
        <w:r w:rsidRPr="00FA41E7">
          <w:rPr>
            <w:rStyle w:val="Hyperlink"/>
            <w:rFonts w:ascii="Arial" w:hAnsi="Arial" w:cs="Arial"/>
            <w:sz w:val="20"/>
            <w:szCs w:val="20"/>
          </w:rPr>
          <w:t>DermaView</w:t>
        </w:r>
        <w:proofErr w:type="spellEnd"/>
        <w:r w:rsidRPr="00FA41E7">
          <w:rPr>
            <w:rStyle w:val="Hyperlink"/>
            <w:rFonts w:ascii="Arial" w:hAnsi="Arial" w:cs="Arial"/>
            <w:sz w:val="20"/>
            <w:szCs w:val="20"/>
          </w:rPr>
          <w:t xml:space="preserve"> testing</w:t>
        </w:r>
      </w:hyperlink>
      <w:r w:rsidRPr="00FA41E7">
        <w:rPr>
          <w:rFonts w:ascii="Arial" w:hAnsi="Arial" w:cs="Arial"/>
          <w:sz w:val="20"/>
          <w:szCs w:val="20"/>
        </w:rPr>
        <w:t xml:space="preserve"> or skin cancer education. You might even consider providing some </w:t>
      </w:r>
      <w:r w:rsidR="000B0DEF">
        <w:rPr>
          <w:rFonts w:ascii="Arial" w:hAnsi="Arial" w:cs="Arial"/>
          <w:sz w:val="20"/>
          <w:szCs w:val="20"/>
        </w:rPr>
        <w:t xml:space="preserve">travel-sized </w:t>
      </w:r>
      <w:r w:rsidRPr="00FA41E7">
        <w:rPr>
          <w:rFonts w:ascii="Arial" w:hAnsi="Arial" w:cs="Arial"/>
          <w:sz w:val="20"/>
          <w:szCs w:val="20"/>
        </w:rPr>
        <w:t>sunscreen</w:t>
      </w:r>
      <w:r w:rsidR="000B0DEF">
        <w:rPr>
          <w:rFonts w:ascii="Arial" w:hAnsi="Arial" w:cs="Arial"/>
          <w:sz w:val="20"/>
          <w:szCs w:val="20"/>
        </w:rPr>
        <w:t>s</w:t>
      </w:r>
      <w:r w:rsidRPr="00FA41E7">
        <w:rPr>
          <w:rFonts w:ascii="Arial" w:hAnsi="Arial" w:cs="Arial"/>
          <w:sz w:val="20"/>
          <w:szCs w:val="20"/>
        </w:rPr>
        <w:t xml:space="preserve"> to your employees</w:t>
      </w:r>
      <w:r w:rsidR="000B0DEF">
        <w:rPr>
          <w:rFonts w:ascii="Arial" w:hAnsi="Arial" w:cs="Arial"/>
          <w:sz w:val="20"/>
          <w:szCs w:val="20"/>
        </w:rPr>
        <w:t xml:space="preserve">. Employers can also download our </w:t>
      </w:r>
      <w:hyperlink r:id="rId12" w:history="1">
        <w:r w:rsidR="000B0DEF" w:rsidRPr="000B0DEF">
          <w:rPr>
            <w:rStyle w:val="Hyperlink"/>
            <w:rFonts w:ascii="Arial" w:hAnsi="Arial" w:cs="Arial"/>
            <w:sz w:val="20"/>
            <w:szCs w:val="20"/>
          </w:rPr>
          <w:t>free sun safety guide</w:t>
        </w:r>
      </w:hyperlink>
      <w:r w:rsidR="000B0DEF">
        <w:rPr>
          <w:rFonts w:ascii="Arial" w:hAnsi="Arial" w:cs="Arial"/>
          <w:sz w:val="20"/>
          <w:szCs w:val="20"/>
        </w:rPr>
        <w:t xml:space="preserve"> to pass around the office. </w:t>
      </w:r>
    </w:p>
    <w:p w14:paraId="3E798B75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57E7D641" w14:textId="77777777" w:rsidR="00FA41E7" w:rsidRPr="00FA41E7" w:rsidRDefault="000B0DEF" w:rsidP="00FA41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 5 </w:t>
      </w:r>
      <w:r w:rsidR="00FA41E7" w:rsidRPr="00FA41E7">
        <w:rPr>
          <w:rFonts w:ascii="Arial" w:hAnsi="Arial" w:cs="Arial"/>
          <w:b/>
          <w:sz w:val="20"/>
          <w:szCs w:val="20"/>
        </w:rPr>
        <w:t>Stress and Burnout</w:t>
      </w:r>
    </w:p>
    <w:p w14:paraId="741351C7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24353B27" w14:textId="77777777" w:rsidR="00FA41E7" w:rsidRPr="00FA41E7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 xml:space="preserve">It might seem like summer should be the stress-free season of relaxation. Unfortunately, </w:t>
      </w:r>
      <w:r w:rsidR="000B0DEF">
        <w:rPr>
          <w:rFonts w:ascii="Arial" w:hAnsi="Arial" w:cs="Arial"/>
          <w:sz w:val="20"/>
          <w:szCs w:val="20"/>
        </w:rPr>
        <w:t>recent research has found that to be the opposite of the truth. In fact, many</w:t>
      </w:r>
      <w:r w:rsidR="00165BB2">
        <w:rPr>
          <w:rFonts w:ascii="Arial" w:hAnsi="Arial" w:cs="Arial"/>
          <w:sz w:val="20"/>
          <w:szCs w:val="20"/>
        </w:rPr>
        <w:t xml:space="preserve"> employees are actually more</w:t>
      </w:r>
      <w:r w:rsidR="000B0DEF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B0DEF" w:rsidRPr="00165BB2">
          <w:rPr>
            <w:rStyle w:val="Hyperlink"/>
            <w:rFonts w:ascii="Arial" w:hAnsi="Arial" w:cs="Arial"/>
            <w:sz w:val="20"/>
            <w:szCs w:val="20"/>
          </w:rPr>
          <w:t>stressed out during the summer season</w:t>
        </w:r>
      </w:hyperlink>
      <w:r w:rsidR="000B0DEF">
        <w:rPr>
          <w:rFonts w:ascii="Arial" w:hAnsi="Arial" w:cs="Arial"/>
          <w:sz w:val="20"/>
          <w:szCs w:val="20"/>
        </w:rPr>
        <w:t xml:space="preserve">. </w:t>
      </w:r>
    </w:p>
    <w:p w14:paraId="292B0463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72540CCC" w14:textId="22A64C8F" w:rsidR="00FA41E7" w:rsidRPr="00FA41E7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 xml:space="preserve">Many </w:t>
      </w:r>
      <w:r w:rsidR="000B0DEF">
        <w:rPr>
          <w:rFonts w:ascii="Arial" w:hAnsi="Arial" w:cs="Arial"/>
          <w:sz w:val="20"/>
          <w:szCs w:val="20"/>
        </w:rPr>
        <w:t xml:space="preserve">of your </w:t>
      </w:r>
      <w:r w:rsidRPr="00FA41E7">
        <w:rPr>
          <w:rFonts w:ascii="Arial" w:hAnsi="Arial" w:cs="Arial"/>
          <w:sz w:val="20"/>
          <w:szCs w:val="20"/>
        </w:rPr>
        <w:t xml:space="preserve">employees </w:t>
      </w:r>
      <w:r w:rsidR="000B0DEF">
        <w:rPr>
          <w:rFonts w:ascii="Arial" w:hAnsi="Arial" w:cs="Arial"/>
          <w:sz w:val="20"/>
          <w:szCs w:val="20"/>
        </w:rPr>
        <w:t>are</w:t>
      </w:r>
      <w:r w:rsidRPr="00FA41E7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A13208">
          <w:rPr>
            <w:rStyle w:val="Hyperlink"/>
            <w:rFonts w:ascii="Arial" w:hAnsi="Arial" w:cs="Arial"/>
            <w:sz w:val="20"/>
            <w:szCs w:val="20"/>
          </w:rPr>
          <w:t xml:space="preserve">focused on </w:t>
        </w:r>
        <w:r w:rsidR="00165BB2" w:rsidRPr="00A13208">
          <w:rPr>
            <w:rStyle w:val="Hyperlink"/>
            <w:rFonts w:ascii="Arial" w:hAnsi="Arial" w:cs="Arial"/>
            <w:sz w:val="20"/>
            <w:szCs w:val="20"/>
          </w:rPr>
          <w:t>summer factors</w:t>
        </w:r>
      </w:hyperlink>
      <w:r w:rsidRPr="00FA41E7">
        <w:rPr>
          <w:rFonts w:ascii="Arial" w:hAnsi="Arial" w:cs="Arial"/>
          <w:sz w:val="20"/>
          <w:szCs w:val="20"/>
        </w:rPr>
        <w:t xml:space="preserve"> happening outside the office. That </w:t>
      </w:r>
      <w:r w:rsidR="00165BB2">
        <w:rPr>
          <w:rFonts w:ascii="Arial" w:hAnsi="Arial" w:cs="Arial"/>
          <w:sz w:val="20"/>
          <w:szCs w:val="20"/>
        </w:rPr>
        <w:t xml:space="preserve">can lead to procrastination, </w:t>
      </w:r>
      <w:r w:rsidRPr="00FA41E7">
        <w:rPr>
          <w:rFonts w:ascii="Arial" w:hAnsi="Arial" w:cs="Arial"/>
          <w:sz w:val="20"/>
          <w:szCs w:val="20"/>
        </w:rPr>
        <w:t>work pileups</w:t>
      </w:r>
      <w:r w:rsidR="00165BB2">
        <w:rPr>
          <w:rFonts w:ascii="Arial" w:hAnsi="Arial" w:cs="Arial"/>
          <w:sz w:val="20"/>
          <w:szCs w:val="20"/>
        </w:rPr>
        <w:t>, and low morale</w:t>
      </w:r>
      <w:r w:rsidRPr="00FA41E7">
        <w:rPr>
          <w:rFonts w:ascii="Arial" w:hAnsi="Arial" w:cs="Arial"/>
          <w:sz w:val="20"/>
          <w:szCs w:val="20"/>
        </w:rPr>
        <w:t>. Balancing work and life in the busy summer season can be a huge stressor for you and your employees.</w:t>
      </w:r>
      <w:r w:rsidR="006E4FA1">
        <w:rPr>
          <w:rFonts w:ascii="Arial" w:hAnsi="Arial" w:cs="Arial"/>
          <w:sz w:val="20"/>
          <w:szCs w:val="20"/>
        </w:rPr>
        <w:t xml:space="preserve"> Be sure to help your employees deal with summertime stressors by </w:t>
      </w:r>
      <w:hyperlink r:id="rId15" w:history="1">
        <w:r w:rsidR="006E4FA1" w:rsidRPr="00F758F4">
          <w:rPr>
            <w:rStyle w:val="Hyperlink"/>
            <w:rFonts w:ascii="Arial" w:hAnsi="Arial" w:cs="Arial"/>
            <w:sz w:val="20"/>
            <w:szCs w:val="20"/>
          </w:rPr>
          <w:t>offering flexibility</w:t>
        </w:r>
      </w:hyperlink>
      <w:r w:rsidR="006E4FA1">
        <w:rPr>
          <w:rFonts w:ascii="Arial" w:hAnsi="Arial" w:cs="Arial"/>
          <w:sz w:val="20"/>
          <w:szCs w:val="20"/>
        </w:rPr>
        <w:t xml:space="preserve">, providing opportunities for stress relief, and </w:t>
      </w:r>
      <w:hyperlink r:id="rId16" w:history="1">
        <w:r w:rsidR="006E4FA1" w:rsidRPr="00F758F4">
          <w:rPr>
            <w:rStyle w:val="Hyperlink"/>
            <w:rFonts w:ascii="Arial" w:hAnsi="Arial" w:cs="Arial"/>
            <w:sz w:val="20"/>
            <w:szCs w:val="20"/>
          </w:rPr>
          <w:t>encouraging healthy habits</w:t>
        </w:r>
      </w:hyperlink>
      <w:r w:rsidR="006E4FA1">
        <w:rPr>
          <w:rFonts w:ascii="Arial" w:hAnsi="Arial" w:cs="Arial"/>
          <w:sz w:val="20"/>
          <w:szCs w:val="20"/>
        </w:rPr>
        <w:t>.</w:t>
      </w:r>
    </w:p>
    <w:p w14:paraId="1D7BEF37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3694C342" w14:textId="718D616B" w:rsidR="00FA41E7" w:rsidRDefault="006E4FA1" w:rsidP="00FA41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#6 </w:t>
      </w:r>
      <w:r w:rsidR="00FA41E7" w:rsidRPr="00FA41E7">
        <w:rPr>
          <w:rFonts w:ascii="Arial" w:hAnsi="Arial" w:cs="Arial"/>
          <w:b/>
          <w:sz w:val="20"/>
          <w:szCs w:val="20"/>
        </w:rPr>
        <w:t>Alcohol</w:t>
      </w:r>
    </w:p>
    <w:p w14:paraId="1AFCDBEA" w14:textId="77777777" w:rsidR="006E4FA1" w:rsidRPr="00FA41E7" w:rsidRDefault="006E4FA1" w:rsidP="00FA41E7">
      <w:pPr>
        <w:rPr>
          <w:rFonts w:ascii="Arial" w:hAnsi="Arial" w:cs="Arial"/>
          <w:b/>
          <w:sz w:val="20"/>
          <w:szCs w:val="20"/>
        </w:rPr>
      </w:pPr>
    </w:p>
    <w:p w14:paraId="04139040" w14:textId="398F084F" w:rsidR="00FA41E7" w:rsidRPr="00FA41E7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>Alcohol abuse can be a health hazard any time of ye</w:t>
      </w:r>
      <w:r w:rsidR="00004EF4">
        <w:rPr>
          <w:rFonts w:ascii="Arial" w:hAnsi="Arial" w:cs="Arial"/>
          <w:sz w:val="20"/>
          <w:szCs w:val="20"/>
        </w:rPr>
        <w:t xml:space="preserve">ar. In the summer, though, the risk can be heightened </w:t>
      </w:r>
      <w:r w:rsidR="00A13208">
        <w:rPr>
          <w:rFonts w:ascii="Arial" w:hAnsi="Arial" w:cs="Arial"/>
          <w:sz w:val="20"/>
          <w:szCs w:val="20"/>
        </w:rPr>
        <w:t>due to some of</w:t>
      </w:r>
      <w:r w:rsidRPr="00FA41E7">
        <w:rPr>
          <w:rFonts w:ascii="Arial" w:hAnsi="Arial" w:cs="Arial"/>
          <w:sz w:val="20"/>
          <w:szCs w:val="20"/>
        </w:rPr>
        <w:t xml:space="preserve"> the activities people do while they’re drinking. With beautiful weather and holidays like Memorial Day and Independence Day, many people spend weekends hanging out at lakes and beaches.</w:t>
      </w:r>
      <w:r w:rsidR="00004EF4">
        <w:rPr>
          <w:rFonts w:ascii="Arial" w:hAnsi="Arial" w:cs="Arial"/>
          <w:sz w:val="20"/>
          <w:szCs w:val="20"/>
        </w:rPr>
        <w:t xml:space="preserve"> That’s when alcohol consumption can become a potentially dangerous situation. </w:t>
      </w:r>
    </w:p>
    <w:p w14:paraId="7D918F7C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543A76A4" w14:textId="51032101" w:rsidR="00FA41E7" w:rsidRPr="00FA41E7" w:rsidRDefault="00004EF4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employers</w:t>
      </w:r>
      <w:r w:rsidR="00FA41E7" w:rsidRPr="00FA41E7">
        <w:rPr>
          <w:rFonts w:ascii="Arial" w:hAnsi="Arial" w:cs="Arial"/>
          <w:sz w:val="20"/>
          <w:szCs w:val="20"/>
        </w:rPr>
        <w:t xml:space="preserve"> can’t </w:t>
      </w:r>
      <w:r>
        <w:rPr>
          <w:rFonts w:ascii="Arial" w:hAnsi="Arial" w:cs="Arial"/>
          <w:sz w:val="20"/>
          <w:szCs w:val="20"/>
        </w:rPr>
        <w:t>control what their employees do</w:t>
      </w:r>
      <w:r w:rsidR="00FA41E7" w:rsidRPr="00FA41E7">
        <w:rPr>
          <w:rFonts w:ascii="Arial" w:hAnsi="Arial" w:cs="Arial"/>
          <w:sz w:val="20"/>
          <w:szCs w:val="20"/>
        </w:rPr>
        <w:t xml:space="preserve"> outside of the office, </w:t>
      </w:r>
      <w:r>
        <w:rPr>
          <w:rFonts w:ascii="Arial" w:hAnsi="Arial" w:cs="Arial"/>
          <w:sz w:val="20"/>
          <w:szCs w:val="20"/>
        </w:rPr>
        <w:t>they can still</w:t>
      </w:r>
      <w:r w:rsidR="00FA41E7" w:rsidRPr="00FA41E7">
        <w:rPr>
          <w:rFonts w:ascii="Arial" w:hAnsi="Arial" w:cs="Arial"/>
          <w:sz w:val="20"/>
          <w:szCs w:val="20"/>
        </w:rPr>
        <w:t xml:space="preserve"> encourage them to make</w:t>
      </w:r>
      <w:r w:rsidR="00A13208">
        <w:rPr>
          <w:rFonts w:ascii="Arial" w:hAnsi="Arial" w:cs="Arial"/>
          <w:sz w:val="20"/>
          <w:szCs w:val="20"/>
        </w:rPr>
        <w:t xml:space="preserve"> smart decisions when it comes to the </w:t>
      </w:r>
      <w:r w:rsidR="00FA41E7" w:rsidRPr="00FA41E7">
        <w:rPr>
          <w:rFonts w:ascii="Arial" w:hAnsi="Arial" w:cs="Arial"/>
          <w:sz w:val="20"/>
          <w:szCs w:val="20"/>
        </w:rPr>
        <w:t xml:space="preserve">summer parties </w:t>
      </w:r>
      <w:r>
        <w:rPr>
          <w:rFonts w:ascii="Arial" w:hAnsi="Arial" w:cs="Arial"/>
          <w:sz w:val="20"/>
          <w:szCs w:val="20"/>
        </w:rPr>
        <w:t xml:space="preserve">and office outings </w:t>
      </w:r>
      <w:r w:rsidR="00FA41E7" w:rsidRPr="00FA41E7">
        <w:rPr>
          <w:rFonts w:ascii="Arial" w:hAnsi="Arial" w:cs="Arial"/>
          <w:sz w:val="20"/>
          <w:szCs w:val="20"/>
        </w:rPr>
        <w:t>they attend.</w:t>
      </w:r>
      <w:r>
        <w:rPr>
          <w:rFonts w:ascii="Arial" w:hAnsi="Arial" w:cs="Arial"/>
          <w:sz w:val="20"/>
          <w:szCs w:val="20"/>
        </w:rPr>
        <w:t xml:space="preserve"> Employers should be sure to serve alcohol safely to employees at work functions and provide education on the risks of overconsumption.</w:t>
      </w:r>
    </w:p>
    <w:p w14:paraId="61E64F50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5B7D92D1" w14:textId="57DF35AA" w:rsidR="00FA41E7" w:rsidRPr="00FA41E7" w:rsidRDefault="006E4FA1" w:rsidP="00FA41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#7 </w:t>
      </w:r>
      <w:r w:rsidR="00FA41E7" w:rsidRPr="00FA41E7">
        <w:rPr>
          <w:rFonts w:ascii="Arial" w:hAnsi="Arial" w:cs="Arial"/>
          <w:b/>
          <w:sz w:val="20"/>
          <w:szCs w:val="20"/>
        </w:rPr>
        <w:t>Poor Nutrition</w:t>
      </w:r>
    </w:p>
    <w:p w14:paraId="7B764532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0349973D" w14:textId="0760EF7D" w:rsidR="00FA41E7" w:rsidRPr="00FA41E7" w:rsidRDefault="00004EF4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the “on-the-go”</w:t>
      </w:r>
      <w:r w:rsidR="00FA41E7" w:rsidRPr="00FA41E7">
        <w:rPr>
          <w:rFonts w:ascii="Arial" w:hAnsi="Arial" w:cs="Arial"/>
          <w:sz w:val="20"/>
          <w:szCs w:val="20"/>
        </w:rPr>
        <w:t xml:space="preserve"> nature of summer, it can be easy to let nutritional goals fly out the window. It’s more appealing to go enjoy dinner, drinks</w:t>
      </w:r>
      <w:r>
        <w:rPr>
          <w:rFonts w:ascii="Arial" w:hAnsi="Arial" w:cs="Arial"/>
          <w:sz w:val="20"/>
          <w:szCs w:val="20"/>
        </w:rPr>
        <w:t>,</w:t>
      </w:r>
      <w:r w:rsidR="00FA41E7" w:rsidRPr="00FA41E7">
        <w:rPr>
          <w:rFonts w:ascii="Arial" w:hAnsi="Arial" w:cs="Arial"/>
          <w:sz w:val="20"/>
          <w:szCs w:val="20"/>
        </w:rPr>
        <w:t xml:space="preserve"> or appetizers with friends and family than it is to stay home and </w:t>
      </w:r>
      <w:hyperlink r:id="rId17" w:history="1">
        <w:r w:rsidR="00FA41E7" w:rsidRPr="00004EF4">
          <w:rPr>
            <w:rStyle w:val="Hyperlink"/>
            <w:rFonts w:ascii="Arial" w:hAnsi="Arial" w:cs="Arial"/>
            <w:sz w:val="20"/>
            <w:szCs w:val="20"/>
          </w:rPr>
          <w:t>meal prep</w:t>
        </w:r>
      </w:hyperlink>
      <w:r w:rsidR="00FA41E7" w:rsidRPr="00FA41E7">
        <w:rPr>
          <w:rFonts w:ascii="Arial" w:hAnsi="Arial" w:cs="Arial"/>
          <w:sz w:val="20"/>
          <w:szCs w:val="20"/>
        </w:rPr>
        <w:t>.</w:t>
      </w:r>
    </w:p>
    <w:p w14:paraId="393BAD3E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75C908AB" w14:textId="62FD6D39" w:rsidR="006213B6" w:rsidRDefault="00FA41E7" w:rsidP="00FA41E7">
      <w:pPr>
        <w:rPr>
          <w:rFonts w:ascii="Arial" w:hAnsi="Arial" w:cs="Arial"/>
          <w:sz w:val="20"/>
          <w:szCs w:val="20"/>
        </w:rPr>
      </w:pPr>
      <w:r w:rsidRPr="00FA41E7">
        <w:rPr>
          <w:rFonts w:ascii="Arial" w:hAnsi="Arial" w:cs="Arial"/>
          <w:sz w:val="20"/>
          <w:szCs w:val="20"/>
        </w:rPr>
        <w:t>The nice thing abou</w:t>
      </w:r>
      <w:r w:rsidR="006213B6">
        <w:rPr>
          <w:rFonts w:ascii="Arial" w:hAnsi="Arial" w:cs="Arial"/>
          <w:sz w:val="20"/>
          <w:szCs w:val="20"/>
        </w:rPr>
        <w:t>t summer is that the opposite can</w:t>
      </w:r>
      <w:r w:rsidRPr="00FA41E7">
        <w:rPr>
          <w:rFonts w:ascii="Arial" w:hAnsi="Arial" w:cs="Arial"/>
          <w:sz w:val="20"/>
          <w:szCs w:val="20"/>
        </w:rPr>
        <w:t xml:space="preserve"> also true. With the abundance of </w:t>
      </w:r>
      <w:hyperlink r:id="rId18" w:history="1">
        <w:r w:rsidRPr="00FA41E7">
          <w:rPr>
            <w:rStyle w:val="Hyperlink"/>
            <w:rFonts w:ascii="Arial" w:hAnsi="Arial" w:cs="Arial"/>
            <w:sz w:val="20"/>
            <w:szCs w:val="20"/>
          </w:rPr>
          <w:t>gardens</w:t>
        </w:r>
      </w:hyperlink>
      <w:r w:rsidRPr="00FA41E7">
        <w:rPr>
          <w:rFonts w:ascii="Arial" w:hAnsi="Arial" w:cs="Arial"/>
          <w:sz w:val="20"/>
          <w:szCs w:val="20"/>
        </w:rPr>
        <w:t> and farm</w:t>
      </w:r>
      <w:r w:rsidR="00A13208">
        <w:rPr>
          <w:rFonts w:ascii="Arial" w:hAnsi="Arial" w:cs="Arial"/>
          <w:sz w:val="20"/>
          <w:szCs w:val="20"/>
        </w:rPr>
        <w:t>er’s markets, employers can use their</w:t>
      </w:r>
      <w:r w:rsidRPr="00FA41E7">
        <w:rPr>
          <w:rFonts w:ascii="Arial" w:hAnsi="Arial" w:cs="Arial"/>
          <w:sz w:val="20"/>
          <w:szCs w:val="20"/>
        </w:rPr>
        <w:t xml:space="preserve"> wellness program to </w:t>
      </w:r>
      <w:r w:rsidR="00A13208">
        <w:rPr>
          <w:rFonts w:ascii="Arial" w:hAnsi="Arial" w:cs="Arial"/>
          <w:sz w:val="20"/>
          <w:szCs w:val="20"/>
        </w:rPr>
        <w:t>combat</w:t>
      </w:r>
      <w:r w:rsidRPr="00FA41E7">
        <w:rPr>
          <w:rFonts w:ascii="Arial" w:hAnsi="Arial" w:cs="Arial"/>
          <w:sz w:val="20"/>
          <w:szCs w:val="20"/>
        </w:rPr>
        <w:t xml:space="preserve"> the poor nutritional habits that can sneak up on employees.</w:t>
      </w:r>
      <w:r w:rsidR="00004EF4">
        <w:rPr>
          <w:rFonts w:ascii="Arial" w:hAnsi="Arial" w:cs="Arial"/>
          <w:sz w:val="20"/>
          <w:szCs w:val="20"/>
        </w:rPr>
        <w:t xml:space="preserve"> </w:t>
      </w:r>
      <w:r w:rsidR="006213B6">
        <w:rPr>
          <w:rFonts w:ascii="Arial" w:hAnsi="Arial" w:cs="Arial"/>
          <w:sz w:val="20"/>
          <w:szCs w:val="20"/>
        </w:rPr>
        <w:t xml:space="preserve">Share healthy, easy recipes in a weekly email blast, cater in healthy choices, and host a </w:t>
      </w:r>
      <w:hyperlink r:id="rId19" w:history="1">
        <w:r w:rsidR="006213B6" w:rsidRPr="006213B6">
          <w:rPr>
            <w:rStyle w:val="Hyperlink"/>
            <w:rFonts w:ascii="Arial" w:hAnsi="Arial" w:cs="Arial"/>
            <w:sz w:val="20"/>
            <w:szCs w:val="20"/>
          </w:rPr>
          <w:t>healthy company picnic</w:t>
        </w:r>
      </w:hyperlink>
      <w:r w:rsidR="006213B6">
        <w:rPr>
          <w:rFonts w:ascii="Arial" w:hAnsi="Arial" w:cs="Arial"/>
          <w:sz w:val="20"/>
          <w:szCs w:val="20"/>
        </w:rPr>
        <w:t xml:space="preserve"> to encourage healthy eating habits among your workforce. </w:t>
      </w:r>
    </w:p>
    <w:p w14:paraId="62BC72E9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01CEE505" w14:textId="47031D1B" w:rsidR="00FA41E7" w:rsidRPr="00FA41E7" w:rsidRDefault="00A13208" w:rsidP="00FA4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there’s no secret weapon</w:t>
      </w:r>
      <w:r w:rsidR="00460019">
        <w:rPr>
          <w:rFonts w:ascii="Arial" w:hAnsi="Arial" w:cs="Arial"/>
          <w:sz w:val="20"/>
          <w:szCs w:val="20"/>
        </w:rPr>
        <w:t xml:space="preserve"> to prevent every summer hazard, t</w:t>
      </w:r>
      <w:r w:rsidR="00FA41E7" w:rsidRPr="00FA41E7">
        <w:rPr>
          <w:rFonts w:ascii="Arial" w:hAnsi="Arial" w:cs="Arial"/>
          <w:sz w:val="20"/>
          <w:szCs w:val="20"/>
        </w:rPr>
        <w:t>he best thing you can do for your employees during this summer season is to help them p</w:t>
      </w:r>
      <w:r w:rsidR="00460019">
        <w:rPr>
          <w:rFonts w:ascii="Arial" w:hAnsi="Arial" w:cs="Arial"/>
          <w:sz w:val="20"/>
          <w:szCs w:val="20"/>
        </w:rPr>
        <w:t>repare for any of these potential health risks</w:t>
      </w:r>
      <w:r w:rsidR="00FA41E7" w:rsidRPr="00FA41E7">
        <w:rPr>
          <w:rFonts w:ascii="Arial" w:hAnsi="Arial" w:cs="Arial"/>
          <w:sz w:val="20"/>
          <w:szCs w:val="20"/>
        </w:rPr>
        <w:t>.</w:t>
      </w:r>
      <w:r w:rsidR="00460019">
        <w:rPr>
          <w:rFonts w:ascii="Arial" w:hAnsi="Arial" w:cs="Arial"/>
          <w:sz w:val="20"/>
          <w:szCs w:val="20"/>
        </w:rPr>
        <w:t xml:space="preserve"> Use your</w:t>
      </w:r>
      <w:r w:rsidR="00FA41E7" w:rsidRPr="00FA41E7">
        <w:rPr>
          <w:rFonts w:ascii="Arial" w:hAnsi="Arial" w:cs="Arial"/>
          <w:sz w:val="20"/>
          <w:szCs w:val="20"/>
        </w:rPr>
        <w:t xml:space="preserve"> welln</w:t>
      </w:r>
      <w:r w:rsidR="00DF7D55">
        <w:rPr>
          <w:rFonts w:ascii="Arial" w:hAnsi="Arial" w:cs="Arial"/>
          <w:sz w:val="20"/>
          <w:szCs w:val="20"/>
        </w:rPr>
        <w:t>ess prog</w:t>
      </w:r>
      <w:r>
        <w:rPr>
          <w:rFonts w:ascii="Arial" w:hAnsi="Arial" w:cs="Arial"/>
          <w:sz w:val="20"/>
          <w:szCs w:val="20"/>
        </w:rPr>
        <w:t>ram to raise awareness of</w:t>
      </w:r>
      <w:r w:rsidR="00DF7D55">
        <w:rPr>
          <w:rFonts w:ascii="Arial" w:hAnsi="Arial" w:cs="Arial"/>
          <w:sz w:val="20"/>
          <w:szCs w:val="20"/>
        </w:rPr>
        <w:t xml:space="preserve"> these summertime hazards and promote healthy summer habits</w:t>
      </w:r>
      <w:r w:rsidR="00FA41E7" w:rsidRPr="00FA41E7">
        <w:rPr>
          <w:rFonts w:ascii="Arial" w:hAnsi="Arial" w:cs="Arial"/>
          <w:sz w:val="20"/>
          <w:szCs w:val="20"/>
        </w:rPr>
        <w:t xml:space="preserve">. </w:t>
      </w:r>
      <w:r w:rsidR="00DF7D55">
        <w:rPr>
          <w:rFonts w:ascii="Arial" w:hAnsi="Arial" w:cs="Arial"/>
          <w:sz w:val="20"/>
          <w:szCs w:val="20"/>
        </w:rPr>
        <w:t>With a bit of preparation, your employees can enjoy a safe, active, and happy summer.</w:t>
      </w:r>
    </w:p>
    <w:p w14:paraId="7934B167" w14:textId="77777777" w:rsidR="00FA41E7" w:rsidRDefault="00FA41E7" w:rsidP="00FA41E7">
      <w:pPr>
        <w:rPr>
          <w:rFonts w:ascii="Arial" w:hAnsi="Arial" w:cs="Arial"/>
          <w:sz w:val="20"/>
          <w:szCs w:val="20"/>
        </w:rPr>
      </w:pPr>
    </w:p>
    <w:p w14:paraId="4A8C64A1" w14:textId="6F374AFB" w:rsidR="005913CE" w:rsidRPr="00FA41E7" w:rsidRDefault="00DF7D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other healthy habits can employees adopt to stay safe over the summer season? Let us know in the comment section below!</w:t>
      </w:r>
      <w:bookmarkStart w:id="0" w:name="_GoBack"/>
      <w:bookmarkEnd w:id="0"/>
      <w:r w:rsidR="00784B13">
        <w:rPr>
          <w:rFonts w:ascii="Arial" w:hAnsi="Arial" w:cs="Arial"/>
          <w:sz w:val="20"/>
          <w:szCs w:val="20"/>
        </w:rPr>
        <w:t xml:space="preserve"> </w:t>
      </w:r>
    </w:p>
    <w:sectPr w:rsidR="005913CE" w:rsidRPr="00FA41E7" w:rsidSect="00FA4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3766A"/>
    <w:multiLevelType w:val="multilevel"/>
    <w:tmpl w:val="0E9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E7"/>
    <w:rsid w:val="00004EF4"/>
    <w:rsid w:val="00084D23"/>
    <w:rsid w:val="000B0DEF"/>
    <w:rsid w:val="00133A13"/>
    <w:rsid w:val="00165BB2"/>
    <w:rsid w:val="001A5965"/>
    <w:rsid w:val="001B2BB5"/>
    <w:rsid w:val="003F4946"/>
    <w:rsid w:val="00460019"/>
    <w:rsid w:val="00502842"/>
    <w:rsid w:val="005913CE"/>
    <w:rsid w:val="005A0ECB"/>
    <w:rsid w:val="006213B6"/>
    <w:rsid w:val="006E4FA1"/>
    <w:rsid w:val="007269C0"/>
    <w:rsid w:val="00784B13"/>
    <w:rsid w:val="008D5AE9"/>
    <w:rsid w:val="00A13208"/>
    <w:rsid w:val="00A42E5D"/>
    <w:rsid w:val="00A47B76"/>
    <w:rsid w:val="00B215F9"/>
    <w:rsid w:val="00BF1A8C"/>
    <w:rsid w:val="00D41DEC"/>
    <w:rsid w:val="00DF7D55"/>
    <w:rsid w:val="00E01F65"/>
    <w:rsid w:val="00EB29DC"/>
    <w:rsid w:val="00F0685A"/>
    <w:rsid w:val="00F758F4"/>
    <w:rsid w:val="00FA41E7"/>
    <w:rsid w:val="00F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AFB2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1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5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1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5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nn.com/2018/05/01/health/ticks-mosquito-borne-diseases-cdc-study/index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info.totalwellnesshealth.com/blog/summer-sun-essentials-foolproof-tips-for-staying-safe-in-the-sun-free-guide" TargetMode="External"/><Relationship Id="rId11" Type="http://schemas.openxmlformats.org/officeDocument/2006/relationships/hyperlink" Target="https://www.totalwellnesshealth.com/biometric-screening/additional-screenings/" TargetMode="External"/><Relationship Id="rId12" Type="http://schemas.openxmlformats.org/officeDocument/2006/relationships/hyperlink" Target="http://offers.totalwellnesshealth.com/sun_safety_guide?hsCtaTracking=7a51fb5a-38a8-4783-9da3-9f2909002d5b%7C0573da2c-5424-4fb1-9abf-a902e4186e9a" TargetMode="External"/><Relationship Id="rId13" Type="http://schemas.openxmlformats.org/officeDocument/2006/relationships/hyperlink" Target="https://info.totalwellnesshealth.com/blog/are-employees-more-stressed-over-the-summer" TargetMode="External"/><Relationship Id="rId14" Type="http://schemas.openxmlformats.org/officeDocument/2006/relationships/hyperlink" Target="https://info.totalwellnesshealth.com/blog/how-to-keep-vacation-minded-employees-productive-and-engaged-over-summertime" TargetMode="External"/><Relationship Id="rId15" Type="http://schemas.openxmlformats.org/officeDocument/2006/relationships/hyperlink" Target="https://info.totalwellnesshealth.com/blog/can-flexible-schedules-really-improve-employee-wellbeing" TargetMode="External"/><Relationship Id="rId16" Type="http://schemas.openxmlformats.org/officeDocument/2006/relationships/hyperlink" Target="https://info.totalwellnesshealth.com/blog/8-habits-every-employer-should-demonstrate-to-encourage-a-healthy-lifestyle" TargetMode="External"/><Relationship Id="rId17" Type="http://schemas.openxmlformats.org/officeDocument/2006/relationships/hyperlink" Target="https://info.totalwellnesshealth.com/blog/how-to-meal-prep-for-your-workweek" TargetMode="External"/><Relationship Id="rId18" Type="http://schemas.openxmlformats.org/officeDocument/2006/relationships/hyperlink" Target="https://info.totalwellnesshealth.com/blog/what-we-learned-fromour-community-garden-project" TargetMode="External"/><Relationship Id="rId19" Type="http://schemas.openxmlformats.org/officeDocument/2006/relationships/hyperlink" Target="https://info.totalwellnesshealth.com/blog/host-a-summer-picnic-to-boost-workplace-productivity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nfo.totalwellnesshealth.com/blog/24-awesome-workplace-wellness-activities-now-that-the-weather-doesnt-suck" TargetMode="External"/><Relationship Id="rId7" Type="http://schemas.openxmlformats.org/officeDocument/2006/relationships/hyperlink" Target="https://info.totalwellnesshealth.com/blog/bid/352579/6-Ways-to-Increase-Water-Consumption-In-Your-Office" TargetMode="External"/><Relationship Id="rId8" Type="http://schemas.openxmlformats.org/officeDocument/2006/relationships/hyperlink" Target="https://www.mayoclinic.org/diseases-conditions/heat-exhaustion/symptoms-causes/syc-20373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1191</Words>
  <Characters>6792</Characters>
  <Application>Microsoft Macintosh Word</Application>
  <DocSecurity>0</DocSecurity>
  <Lines>56</Lines>
  <Paragraphs>15</Paragraphs>
  <ScaleCrop>false</ScaleCrop>
  <Company>TotalWellness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19</cp:revision>
  <dcterms:created xsi:type="dcterms:W3CDTF">2018-07-13T16:56:00Z</dcterms:created>
  <dcterms:modified xsi:type="dcterms:W3CDTF">2018-07-13T19:09:00Z</dcterms:modified>
</cp:coreProperties>
</file>